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EB12" w14:textId="1A10B849" w:rsidR="00C032FF" w:rsidRDefault="00C032FF" w:rsidP="008A4CF6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OBEC ČLUNEK</w:t>
      </w:r>
    </w:p>
    <w:p w14:paraId="1A50E922" w14:textId="77AB1A65" w:rsidR="00C032FF" w:rsidRDefault="00C032FF" w:rsidP="008A4CF6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Člunek čp. 21, 378 33  Nová Bystřice</w:t>
      </w:r>
    </w:p>
    <w:p w14:paraId="2D0C7DCB" w14:textId="77777777" w:rsidR="00C032FF" w:rsidRDefault="00C032FF" w:rsidP="00C032FF">
      <w:pPr>
        <w:pBdr>
          <w:bottom w:val="single" w:sz="6" w:space="1" w:color="auto"/>
        </w:pBdr>
        <w:rPr>
          <w:b/>
        </w:rPr>
      </w:pPr>
    </w:p>
    <w:p w14:paraId="26676A71" w14:textId="06E5397B" w:rsidR="000110F9" w:rsidRPr="00B34172" w:rsidRDefault="00C032FF" w:rsidP="00B34172">
      <w:pPr>
        <w:pBdr>
          <w:bottom w:val="single" w:sz="6" w:space="1" w:color="auto"/>
        </w:pBdr>
        <w:jc w:val="center"/>
        <w:rPr>
          <w:bCs/>
        </w:rPr>
      </w:pPr>
      <w:r>
        <w:rPr>
          <w:sz w:val="18"/>
          <w:szCs w:val="18"/>
        </w:rPr>
        <w:t xml:space="preserve">e-mail: </w:t>
      </w:r>
      <w:hyperlink r:id="rId5" w:history="1">
        <w:r w:rsidRPr="00074F4E">
          <w:rPr>
            <w:rStyle w:val="Hypertextovodkaz"/>
            <w:sz w:val="18"/>
            <w:szCs w:val="18"/>
          </w:rPr>
          <w:t>ou@clunek.cz</w:t>
        </w:r>
      </w:hyperlink>
      <w:r>
        <w:rPr>
          <w:sz w:val="18"/>
          <w:szCs w:val="18"/>
        </w:rPr>
        <w:t xml:space="preserve"> ,  </w:t>
      </w:r>
      <w:r w:rsidRPr="00491C2E">
        <w:rPr>
          <w:color w:val="000000"/>
          <w:sz w:val="18"/>
          <w:szCs w:val="18"/>
        </w:rPr>
        <w:t>Tel: 384 397 105,  IČO: 00246468, 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 w:rsidR="00FE082F">
        <w:rPr>
          <w:color w:val="000000"/>
          <w:sz w:val="18"/>
          <w:szCs w:val="18"/>
        </w:rPr>
        <w:t>f</w:t>
      </w:r>
    </w:p>
    <w:p w14:paraId="3DC570DD" w14:textId="77777777" w:rsidR="00B34172" w:rsidRDefault="00B34172" w:rsidP="000A6F4A"/>
    <w:p w14:paraId="69230C7A" w14:textId="0771FDC6" w:rsidR="00841580" w:rsidRDefault="00841580" w:rsidP="00841580">
      <w:pPr>
        <w:autoSpaceDE w:val="0"/>
        <w:autoSpaceDN w:val="0"/>
        <w:adjustRightInd w:val="0"/>
        <w:spacing w:after="0"/>
        <w:jc w:val="center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  <w:r w:rsidRPr="00841580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„My v tom Jihočechy nenecháme II“ – pro občany obce </w:t>
      </w:r>
      <w:r w:rsidRPr="00841580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Člunek</w:t>
      </w:r>
    </w:p>
    <w:p w14:paraId="3B214E66" w14:textId="77777777" w:rsidR="00841580" w:rsidRPr="00841580" w:rsidRDefault="00841580" w:rsidP="00841580">
      <w:pPr>
        <w:autoSpaceDE w:val="0"/>
        <w:autoSpaceDN w:val="0"/>
        <w:adjustRightInd w:val="0"/>
        <w:spacing w:after="0"/>
        <w:jc w:val="center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</w:p>
    <w:p w14:paraId="76F9839A" w14:textId="6E8C5186" w:rsidR="00841580" w:rsidRPr="00841580" w:rsidRDefault="00841580" w:rsidP="00841580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41580">
        <w:rPr>
          <w:rFonts w:ascii="Bookman Old Style" w:eastAsia="Calibri-Identity-H" w:hAnsi="Bookman Old Style"/>
          <w:color w:val="000000"/>
          <w:lang w:eastAsia="en-US"/>
        </w:rPr>
        <w:t xml:space="preserve">Zastupitelstvo obce </w:t>
      </w:r>
      <w:r w:rsidR="007D0C2E">
        <w:rPr>
          <w:rFonts w:ascii="Bookman Old Style" w:eastAsia="Calibri-Identity-H" w:hAnsi="Bookman Old Style"/>
          <w:color w:val="000000"/>
          <w:lang w:eastAsia="en-US"/>
        </w:rPr>
        <w:t>Člunek</w:t>
      </w:r>
      <w:r w:rsidRPr="00841580">
        <w:rPr>
          <w:rFonts w:ascii="Bookman Old Style" w:eastAsia="Calibri-Identity-H" w:hAnsi="Bookman Old Style"/>
          <w:color w:val="000000"/>
          <w:lang w:eastAsia="en-US"/>
        </w:rPr>
        <w:t xml:space="preserve"> schválilo dne </w:t>
      </w:r>
      <w:r w:rsidRPr="00841580">
        <w:rPr>
          <w:rFonts w:ascii="Bookman Old Style" w:eastAsia="Calibri-Identity-H" w:hAnsi="Bookman Old Style"/>
          <w:color w:val="000000"/>
          <w:lang w:eastAsia="en-US"/>
        </w:rPr>
        <w:t>28. 11.</w:t>
      </w:r>
      <w:r w:rsidRPr="00841580">
        <w:rPr>
          <w:rFonts w:ascii="Bookman Old Style" w:eastAsia="Calibri-Identity-H" w:hAnsi="Bookman Old Style"/>
          <w:color w:val="000000"/>
          <w:lang w:eastAsia="en-US"/>
        </w:rPr>
        <w:t xml:space="preserve"> 2022 usnesením č. </w:t>
      </w:r>
      <w:r w:rsidRPr="00841580">
        <w:rPr>
          <w:rFonts w:ascii="Bookman Old Style" w:eastAsia="Calibri-Identity-H" w:hAnsi="Bookman Old Style"/>
          <w:color w:val="000000"/>
          <w:lang w:eastAsia="en-US"/>
        </w:rPr>
        <w:t>6/02-2022</w:t>
      </w:r>
      <w:r w:rsidRPr="00841580">
        <w:rPr>
          <w:rFonts w:ascii="Bookman Old Style" w:eastAsia="Calibri-Identity-H" w:hAnsi="Bookman Old Style"/>
          <w:color w:val="000000"/>
          <w:lang w:eastAsia="en-US"/>
        </w:rPr>
        <w:t xml:space="preserve"> zapojení obce</w:t>
      </w:r>
      <w:r w:rsidRPr="00841580">
        <w:rPr>
          <w:rFonts w:ascii="Bookman Old Style" w:eastAsia="Calibri-Identity-H" w:hAnsi="Bookman Old Style"/>
          <w:color w:val="000000"/>
          <w:lang w:eastAsia="en-US"/>
        </w:rPr>
        <w:t xml:space="preserve"> Člunek</w:t>
      </w:r>
      <w:r w:rsidRPr="00841580">
        <w:rPr>
          <w:rFonts w:ascii="Bookman Old Style" w:eastAsia="Calibri-Identity-H" w:hAnsi="Bookman Old Style"/>
          <w:color w:val="000000"/>
          <w:lang w:eastAsia="en-US"/>
        </w:rPr>
        <w:t xml:space="preserve"> do dotačního programu Jihočeského kraje „My v tom Jihočechy nenecháme II“.</w:t>
      </w:r>
    </w:p>
    <w:p w14:paraId="79864904" w14:textId="77777777" w:rsidR="00841580" w:rsidRPr="00841580" w:rsidRDefault="00841580" w:rsidP="00841580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5D3AB4F7" w14:textId="77777777" w:rsidR="00841580" w:rsidRPr="00841580" w:rsidRDefault="00841580" w:rsidP="00841580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41580">
        <w:rPr>
          <w:rFonts w:ascii="Bookman Old Style" w:eastAsia="Calibri-Identity-H" w:hAnsi="Bookman Old Style"/>
          <w:color w:val="000000"/>
          <w:lang w:eastAsia="en-US"/>
        </w:rPr>
        <w:t>Schválilo:</w:t>
      </w:r>
    </w:p>
    <w:p w14:paraId="303D3D13" w14:textId="35E0146A" w:rsidR="00841580" w:rsidRPr="008F520C" w:rsidRDefault="00841580" w:rsidP="008F52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předfinancování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podpory pro rodiny s dětmi do dovršení 3 let věku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,</w:t>
      </w:r>
    </w:p>
    <w:p w14:paraId="5CC30111" w14:textId="7CC7AB4D" w:rsidR="00841580" w:rsidRPr="008F520C" w:rsidRDefault="00841580" w:rsidP="008F520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předfinancování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podpory pro rodiny s dětmi do dovršení 8 let věku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   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pobírajících příspěvek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na péči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a</w:t>
      </w:r>
    </w:p>
    <w:p w14:paraId="30397867" w14:textId="02528822" w:rsidR="00841580" w:rsidRPr="008F520C" w:rsidRDefault="00841580" w:rsidP="008F520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-spolufinancování </w:t>
      </w:r>
      <w:r w:rsidRPr="008F520C">
        <w:rPr>
          <w:rFonts w:ascii="Bookman Old Style" w:eastAsia="Calibri-Identity-H" w:hAnsi="Bookman Old Style"/>
          <w:b/>
          <w:bCs/>
          <w:color w:val="000000"/>
          <w:lang w:eastAsia="en-US"/>
        </w:rPr>
        <w:t xml:space="preserve">podpory poživatelů důchodu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(starobního, vdovského/ vdoveckého a invalidního).</w:t>
      </w:r>
    </w:p>
    <w:p w14:paraId="7A011AB0" w14:textId="77777777" w:rsidR="00841580" w:rsidRPr="00841580" w:rsidRDefault="00841580" w:rsidP="00841580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2D7D32C9" w14:textId="77777777" w:rsidR="00841580" w:rsidRPr="00841580" w:rsidRDefault="00841580" w:rsidP="00841580">
      <w:pPr>
        <w:autoSpaceDE w:val="0"/>
        <w:autoSpaceDN w:val="0"/>
        <w:adjustRightInd w:val="0"/>
        <w:spacing w:after="0"/>
        <w:rPr>
          <w:rFonts w:ascii="Bookman Old Style" w:eastAsia="Calibri-Bold-Identity-H" w:hAnsi="Bookman Old Style"/>
          <w:b/>
          <w:bCs/>
          <w:color w:val="000000"/>
          <w:lang w:eastAsia="en-US"/>
        </w:rPr>
      </w:pPr>
      <w:r w:rsidRPr="00841580">
        <w:rPr>
          <w:rFonts w:ascii="Bookman Old Style" w:eastAsia="Calibri-Bold-Identity-H" w:hAnsi="Bookman Old Style"/>
          <w:b/>
          <w:bCs/>
          <w:color w:val="000000"/>
          <w:lang w:eastAsia="en-US"/>
        </w:rPr>
        <w:t>Co to pro vás znamená?</w:t>
      </w:r>
    </w:p>
    <w:p w14:paraId="3712063D" w14:textId="5AAB0C6E" w:rsidR="00841580" w:rsidRDefault="00841580" w:rsidP="00841580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41580">
        <w:rPr>
          <w:rFonts w:ascii="Bookman Old Style" w:eastAsia="Calibri-Identity-H" w:hAnsi="Bookman Old Style"/>
          <w:color w:val="000000"/>
          <w:lang w:eastAsia="en-US"/>
        </w:rPr>
        <w:t>Pokud spadáte do některé z výše uvedených skupin, prostudujte si, prosím, přiložené informace.</w:t>
      </w:r>
    </w:p>
    <w:p w14:paraId="6F08CEB8" w14:textId="77777777" w:rsidR="008F520C" w:rsidRPr="00841580" w:rsidRDefault="008F520C" w:rsidP="00841580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498614FF" w14:textId="77777777" w:rsidR="00841580" w:rsidRPr="00841580" w:rsidRDefault="00841580" w:rsidP="00841580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41580">
        <w:rPr>
          <w:rFonts w:ascii="Bookman Old Style" w:eastAsia="Calibri-Identity-H" w:hAnsi="Bookman Old Style"/>
          <w:color w:val="000000"/>
          <w:lang w:eastAsia="en-US"/>
        </w:rPr>
        <w:t>V případě, že budete splňovat uvedené podmínky:</w:t>
      </w:r>
    </w:p>
    <w:p w14:paraId="37E05560" w14:textId="08D81793" w:rsidR="00841580" w:rsidRPr="008F520C" w:rsidRDefault="00841580" w:rsidP="008F520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dostavte se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nejpozději do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19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. 11. 2022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do kanceláře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 úřadu obce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Člunek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,</w:t>
      </w:r>
    </w:p>
    <w:p w14:paraId="67A7E959" w14:textId="1744F81F" w:rsidR="00841580" w:rsidRPr="008F520C" w:rsidRDefault="00841580" w:rsidP="008F520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vyplňte žádost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po doložení všech potřebných dokladů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budete zařazeni do seznamu žadatelů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o příspěvek,</w:t>
      </w:r>
    </w:p>
    <w:p w14:paraId="0C4074BB" w14:textId="57CDC281" w:rsidR="00841580" w:rsidRPr="008F520C" w:rsidRDefault="00841580" w:rsidP="008F520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/>
          <w:b/>
          <w:bCs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podepsání darovací smlouvy 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vyplacení příspěvku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bude probíhat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průběžně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od podání žádosti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nejpozději do 3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1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. 1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2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. 2022.</w:t>
      </w:r>
    </w:p>
    <w:p w14:paraId="0CAD8328" w14:textId="77777777" w:rsidR="00841580" w:rsidRPr="00841580" w:rsidRDefault="00841580" w:rsidP="00841580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264BF354" w14:textId="6553D871" w:rsidR="005D313D" w:rsidRDefault="00841580" w:rsidP="00841580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41580">
        <w:rPr>
          <w:rFonts w:ascii="Bookman Old Style" w:eastAsia="Calibri-Identity-H" w:hAnsi="Bookman Old Style"/>
          <w:color w:val="000000"/>
          <w:lang w:eastAsia="en-US"/>
        </w:rPr>
        <w:t>Žádosti včetně potřebných příloh budou k dispozici na obecním úřadě, popř. na stránkách</w:t>
      </w:r>
      <w:r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hyperlink r:id="rId6" w:history="1">
        <w:r w:rsidRPr="001C1CAE">
          <w:rPr>
            <w:rStyle w:val="Hypertextovodkaz"/>
            <w:rFonts w:ascii="Bookman Old Style" w:eastAsia="Calibri-Identity-H" w:hAnsi="Bookman Old Style"/>
            <w:lang w:eastAsia="en-US"/>
          </w:rPr>
          <w:t>https://myvtomjihocechynenechame.cz/</w:t>
        </w:r>
      </w:hyperlink>
      <w:r w:rsidRPr="00841580">
        <w:rPr>
          <w:rFonts w:ascii="Bookman Old Style" w:eastAsia="Calibri-Identity-H" w:hAnsi="Bookman Old Style"/>
          <w:color w:val="000000"/>
          <w:lang w:eastAsia="en-US"/>
        </w:rPr>
        <w:t>.</w:t>
      </w:r>
    </w:p>
    <w:p w14:paraId="04364C62" w14:textId="66448753" w:rsidR="00841580" w:rsidRDefault="00841580" w:rsidP="00841580">
      <w:pPr>
        <w:rPr>
          <w:rFonts w:ascii="Bookman Old Style" w:eastAsia="Calibri-Identity-H" w:hAnsi="Bookman Old Style"/>
          <w:color w:val="000000"/>
          <w:lang w:eastAsia="en-US"/>
        </w:rPr>
      </w:pPr>
    </w:p>
    <w:p w14:paraId="6E08798E" w14:textId="562C26D5" w:rsidR="00841580" w:rsidRDefault="00841580" w:rsidP="00841580">
      <w:pPr>
        <w:rPr>
          <w:rFonts w:ascii="Bookman Old Style" w:eastAsia="Calibri-Identity-H" w:hAnsi="Bookman Old Style"/>
          <w:color w:val="000000"/>
          <w:lang w:eastAsia="en-US"/>
        </w:rPr>
      </w:pPr>
    </w:p>
    <w:p w14:paraId="76DAA918" w14:textId="24411F1D" w:rsidR="00841580" w:rsidRDefault="00841580" w:rsidP="00841580">
      <w:pPr>
        <w:rPr>
          <w:rFonts w:ascii="Bookman Old Style" w:eastAsia="Calibri-Identity-H" w:hAnsi="Bookman Old Style"/>
          <w:color w:val="000000"/>
          <w:lang w:eastAsia="en-US"/>
        </w:rPr>
      </w:pPr>
    </w:p>
    <w:p w14:paraId="71535514" w14:textId="24F3CD4A" w:rsidR="00841580" w:rsidRDefault="00841580" w:rsidP="00841580">
      <w:pPr>
        <w:rPr>
          <w:rFonts w:ascii="Bookman Old Style" w:eastAsia="Calibri-Identity-H" w:hAnsi="Bookman Old Style"/>
          <w:color w:val="000000"/>
          <w:lang w:eastAsia="en-US"/>
        </w:rPr>
      </w:pPr>
    </w:p>
    <w:p w14:paraId="38174E73" w14:textId="71295EF3" w:rsidR="00841580" w:rsidRDefault="00841580" w:rsidP="00841580">
      <w:pPr>
        <w:rPr>
          <w:rFonts w:ascii="Bookman Old Style" w:eastAsia="Calibri-Identity-H" w:hAnsi="Bookman Old Style"/>
          <w:color w:val="000000"/>
          <w:lang w:eastAsia="en-US"/>
        </w:rPr>
      </w:pPr>
    </w:p>
    <w:p w14:paraId="5B2C93ED" w14:textId="5833CA7B" w:rsidR="00841580" w:rsidRDefault="00841580" w:rsidP="00841580">
      <w:pPr>
        <w:rPr>
          <w:rFonts w:ascii="Bookman Old Style" w:eastAsia="Calibri-Identity-H" w:hAnsi="Bookman Old Style"/>
          <w:color w:val="000000"/>
          <w:lang w:eastAsia="en-US"/>
        </w:rPr>
      </w:pPr>
    </w:p>
    <w:p w14:paraId="55EBB34A" w14:textId="4E49F938" w:rsidR="00841580" w:rsidRDefault="00841580" w:rsidP="00841580">
      <w:pPr>
        <w:rPr>
          <w:rFonts w:ascii="Bookman Old Style" w:eastAsia="Calibri-Identity-H" w:hAnsi="Bookman Old Style"/>
          <w:color w:val="000000"/>
          <w:lang w:eastAsia="en-US"/>
        </w:rPr>
      </w:pPr>
    </w:p>
    <w:p w14:paraId="06EAC34C" w14:textId="0097DCD5" w:rsidR="00841580" w:rsidRDefault="00841580" w:rsidP="00841580">
      <w:pPr>
        <w:rPr>
          <w:rFonts w:ascii="Bookman Old Style" w:eastAsia="Calibri-Identity-H" w:hAnsi="Bookman Old Style"/>
          <w:color w:val="000000"/>
          <w:lang w:eastAsia="en-US"/>
        </w:rPr>
      </w:pPr>
    </w:p>
    <w:p w14:paraId="5CFF986A" w14:textId="54870DD3" w:rsidR="00841580" w:rsidRDefault="00841580" w:rsidP="00841580">
      <w:pPr>
        <w:rPr>
          <w:rFonts w:ascii="Bookman Old Style" w:eastAsia="Calibri-Identity-H" w:hAnsi="Bookman Old Style"/>
          <w:color w:val="000000"/>
          <w:lang w:eastAsia="en-US"/>
        </w:rPr>
      </w:pPr>
    </w:p>
    <w:p w14:paraId="581C64D7" w14:textId="77777777" w:rsidR="00841580" w:rsidRDefault="00841580" w:rsidP="0084158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lastRenderedPageBreak/>
        <w:t>OBEC ČLUNEK</w:t>
      </w:r>
    </w:p>
    <w:p w14:paraId="5455692A" w14:textId="77777777" w:rsidR="00841580" w:rsidRDefault="00841580" w:rsidP="00841580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Člunek čp. 21, 378 33  Nová Bystřice</w:t>
      </w:r>
    </w:p>
    <w:p w14:paraId="6BB06106" w14:textId="77777777" w:rsidR="00841580" w:rsidRDefault="00841580" w:rsidP="00841580">
      <w:pPr>
        <w:pBdr>
          <w:bottom w:val="single" w:sz="6" w:space="1" w:color="auto"/>
        </w:pBdr>
        <w:rPr>
          <w:b/>
        </w:rPr>
      </w:pPr>
    </w:p>
    <w:p w14:paraId="68870B2E" w14:textId="77777777" w:rsidR="00841580" w:rsidRPr="00B34172" w:rsidRDefault="00841580" w:rsidP="00841580">
      <w:pPr>
        <w:pBdr>
          <w:bottom w:val="single" w:sz="6" w:space="1" w:color="auto"/>
        </w:pBdr>
        <w:jc w:val="center"/>
        <w:rPr>
          <w:bCs/>
        </w:rPr>
      </w:pPr>
      <w:r>
        <w:rPr>
          <w:sz w:val="18"/>
          <w:szCs w:val="18"/>
        </w:rPr>
        <w:t xml:space="preserve">e-mail: </w:t>
      </w:r>
      <w:hyperlink r:id="rId7" w:history="1">
        <w:r w:rsidRPr="00074F4E">
          <w:rPr>
            <w:rStyle w:val="Hypertextovodkaz"/>
            <w:sz w:val="18"/>
            <w:szCs w:val="18"/>
          </w:rPr>
          <w:t>ou@clunek.cz</w:t>
        </w:r>
      </w:hyperlink>
      <w:r>
        <w:rPr>
          <w:sz w:val="18"/>
          <w:szCs w:val="18"/>
        </w:rPr>
        <w:t xml:space="preserve"> ,  </w:t>
      </w:r>
      <w:r w:rsidRPr="00491C2E">
        <w:rPr>
          <w:color w:val="000000"/>
          <w:sz w:val="18"/>
          <w:szCs w:val="18"/>
        </w:rPr>
        <w:t>Tel: 384 397 105,  IČO: 00246468, 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>
        <w:rPr>
          <w:color w:val="000000"/>
          <w:sz w:val="18"/>
          <w:szCs w:val="18"/>
        </w:rPr>
        <w:t>f</w:t>
      </w:r>
    </w:p>
    <w:p w14:paraId="020B1690" w14:textId="77777777" w:rsidR="008F520C" w:rsidRDefault="008F520C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</w:p>
    <w:p w14:paraId="5EFA1028" w14:textId="7E6D3141" w:rsidR="008F520C" w:rsidRDefault="008F520C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  <w:r w:rsidRPr="008F520C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Rodiny s d</w:t>
      </w:r>
      <w:r w:rsidRPr="008F520C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ě</w:t>
      </w:r>
      <w:r w:rsidRPr="008F520C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tmi do dovr</w:t>
      </w:r>
      <w:r w:rsidRPr="008F520C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š</w:t>
      </w:r>
      <w:r w:rsidRPr="008F520C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en</w:t>
      </w:r>
      <w:r w:rsidRPr="008F520C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8F520C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3 let v</w:t>
      </w:r>
      <w:r w:rsidRPr="008F520C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ě</w:t>
      </w:r>
      <w:r w:rsidRPr="008F520C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ku</w:t>
      </w:r>
    </w:p>
    <w:p w14:paraId="3E078B7E" w14:textId="77777777" w:rsidR="008F520C" w:rsidRPr="008F520C" w:rsidRDefault="008F520C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</w:p>
    <w:p w14:paraId="616B852B" w14:textId="0CDE9B1D" w:rsid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- Tato podpora je určena pro děti s trvalým pobytem na území obce </w:t>
      </w:r>
      <w:r>
        <w:rPr>
          <w:rFonts w:ascii="Bookman Old Style" w:eastAsia="Calibri-Identity-H" w:hAnsi="Bookman Old Style"/>
          <w:color w:val="000000"/>
          <w:lang w:eastAsia="en-US"/>
        </w:rPr>
        <w:t>Člunek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 do dovršení věku</w:t>
      </w:r>
      <w:r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3 let (děti narozené od 2. 8. 2019 do 31. 7. 2022</w:t>
      </w:r>
      <w:r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včetně).</w:t>
      </w:r>
    </w:p>
    <w:p w14:paraId="52F163B4" w14:textId="77777777" w:rsidR="008F520C" w:rsidRP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74E0A706" w14:textId="3B603597" w:rsid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- Výše příspěvku je 4 000,</w:t>
      </w:r>
      <w:r>
        <w:rPr>
          <w:rFonts w:ascii="Bookman Old Style" w:eastAsia="Calibri-Identity-H" w:hAnsi="Bookman Old Style"/>
          <w:color w:val="000000"/>
          <w:lang w:eastAsia="en-US"/>
        </w:rPr>
        <w:t>-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 Kč/dítě.</w:t>
      </w:r>
    </w:p>
    <w:p w14:paraId="13AB348D" w14:textId="77777777" w:rsidR="008F520C" w:rsidRP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69747A4D" w14:textId="77777777" w:rsidR="008F520C" w:rsidRP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- Musíte splnit:</w:t>
      </w:r>
    </w:p>
    <w:p w14:paraId="3484D62F" w14:textId="7171F2A2" w:rsidR="008F520C" w:rsidRPr="008F520C" w:rsidRDefault="008F520C" w:rsidP="008F52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podporované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dítě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dovršilo max. 3 let (tj.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je narozené od 2. 8. 2019 do 31. 7. 2022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),</w:t>
      </w:r>
    </w:p>
    <w:p w14:paraId="59448DF4" w14:textId="758A93A8" w:rsidR="008F520C" w:rsidRPr="008F520C" w:rsidRDefault="008F520C" w:rsidP="008F52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/>
          <w:b/>
          <w:bCs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pobíráte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„příspěvek na bydlení“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nebo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„příspěvek na dítě“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nebo váš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čistý měsíční příjem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není vyšší než 13 000 Kč na člena domácnosti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,</w:t>
      </w:r>
    </w:p>
    <w:p w14:paraId="373EDCEB" w14:textId="436B9881" w:rsidR="008F520C" w:rsidRPr="008F520C" w:rsidRDefault="008F520C" w:rsidP="008F52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/>
          <w:b/>
          <w:bCs/>
          <w:color w:val="000000"/>
          <w:lang w:eastAsia="en-US"/>
        </w:rPr>
      </w:pP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nejste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vy ani váš manžel/manželka/partner/druh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vedeni na úřadu práce jako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nezaměstnaný déle než 6 měsíců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,</w:t>
      </w:r>
    </w:p>
    <w:p w14:paraId="01ADEE27" w14:textId="2FACE387" w:rsidR="008F520C" w:rsidRPr="008F520C" w:rsidRDefault="008F520C" w:rsidP="008F52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není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proti vám nebo jinému členu domácnosti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vedeno exekuční řízení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.</w:t>
      </w:r>
    </w:p>
    <w:p w14:paraId="47C2A9DC" w14:textId="77777777" w:rsidR="008F520C" w:rsidRP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08960C4A" w14:textId="77777777" w:rsidR="008F520C" w:rsidRP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- Pokud splňujete výše uvedené podmínky, doporučujeme tento postup:</w:t>
      </w:r>
    </w:p>
    <w:p w14:paraId="7F62163F" w14:textId="48E014B3" w:rsidR="008F520C" w:rsidRPr="008F520C" w:rsidRDefault="008F520C" w:rsidP="008F52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dostavte se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nejpozději do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19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. 1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2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. 2022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do kanceláře úřadu obce Člunek,</w:t>
      </w:r>
    </w:p>
    <w:p w14:paraId="2129C50D" w14:textId="60004B58" w:rsidR="008F520C" w:rsidRPr="008F520C" w:rsidRDefault="008F520C" w:rsidP="008F52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vyplňte žádost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po doložení všech potřebných dokladů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budete zařazeni do seznamu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žadatelů o příspěvek,</w:t>
      </w:r>
    </w:p>
    <w:p w14:paraId="7C9FB3A3" w14:textId="0865DF21" w:rsidR="008F520C" w:rsidRPr="008F520C" w:rsidRDefault="008F520C" w:rsidP="008F52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podepsání darovací smlouvy 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vyplacení příspěvku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bude probíhat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průběžně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od podání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žádosti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nejpozději do 3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1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.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12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. 2022</w:t>
      </w:r>
      <w:r>
        <w:rPr>
          <w:rFonts w:ascii="Bookman Old Style" w:eastAsia="Calibri-Bold-Identity-H" w:hAnsi="Bookman Old Style"/>
          <w:b/>
          <w:bCs/>
          <w:color w:val="000000"/>
          <w:lang w:eastAsia="en-US"/>
        </w:rPr>
        <w:t>.</w:t>
      </w:r>
    </w:p>
    <w:p w14:paraId="00C87C33" w14:textId="77777777" w:rsidR="008F520C" w:rsidRP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Bold-Identity-H" w:hAnsi="Bookman Old Style"/>
          <w:b/>
          <w:bCs/>
          <w:color w:val="000000"/>
          <w:lang w:eastAsia="en-US"/>
        </w:rPr>
      </w:pPr>
    </w:p>
    <w:p w14:paraId="15BB6EE0" w14:textId="77777777" w:rsidR="008F520C" w:rsidRP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- Potřebné dokumenty:</w:t>
      </w:r>
    </w:p>
    <w:p w14:paraId="52994830" w14:textId="7E401950" w:rsidR="008F520C" w:rsidRPr="008F520C" w:rsidRDefault="008F520C" w:rsidP="008F52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žádost (na každé dítě zvlášť)</w:t>
      </w:r>
    </w:p>
    <w:p w14:paraId="2DE375F4" w14:textId="31CAC82E" w:rsidR="008F520C" w:rsidRPr="008F520C" w:rsidRDefault="008F520C" w:rsidP="008F520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potvrzení od úřadu práce (kterým doložíte, že pobíráte příspěvek na bydlení nebo</w:t>
      </w:r>
      <w:r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příspěvek na dítě, popř. že nejste vedeni na úřadu práce jako nezaměstnaný déle než</w:t>
      </w:r>
      <w:r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6 měsíců)</w:t>
      </w:r>
    </w:p>
    <w:p w14:paraId="0DB60E2D" w14:textId="08C497E9" w:rsidR="008F520C" w:rsidRPr="008F520C" w:rsidRDefault="008F520C" w:rsidP="008F520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potvrzení o příjmech od všech členů domácnosti (viz „Co se zahrnuje do příjmů a jak se</w:t>
      </w:r>
      <w:r>
        <w:rPr>
          <w:rFonts w:ascii="Bookman Old Style" w:eastAsia="Calibri-Identity-H" w:hAnsi="Bookman Old Style"/>
          <w:color w:val="000000"/>
          <w:lang w:eastAsia="en-US"/>
        </w:rPr>
        <w:t xml:space="preserve">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dokládají?“)</w:t>
      </w:r>
    </w:p>
    <w:p w14:paraId="6BBF03EA" w14:textId="6216359C" w:rsid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09137A3E" w14:textId="77777777" w:rsid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74ACA620" w14:textId="1E6E19C1" w:rsidR="008F520C" w:rsidRDefault="008F520C" w:rsidP="008F520C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</w:p>
    <w:p w14:paraId="00DECBF9" w14:textId="790470BA" w:rsidR="008F520C" w:rsidRDefault="008F520C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/>
          <w:color w:val="000000"/>
          <w:lang w:eastAsia="en-US"/>
        </w:rPr>
      </w:pPr>
    </w:p>
    <w:p w14:paraId="3A657A6B" w14:textId="77777777" w:rsidR="008F520C" w:rsidRDefault="008F520C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/>
          <w:color w:val="000000"/>
          <w:lang w:eastAsia="en-US"/>
        </w:rPr>
      </w:pPr>
    </w:p>
    <w:p w14:paraId="057DE053" w14:textId="73260450" w:rsidR="008F520C" w:rsidRDefault="008F520C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/>
          <w:color w:val="000000"/>
          <w:lang w:eastAsia="en-US"/>
        </w:rPr>
      </w:pPr>
    </w:p>
    <w:p w14:paraId="148066C7" w14:textId="77777777" w:rsidR="002F4B0A" w:rsidRDefault="002F4B0A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/>
          <w:color w:val="000000"/>
          <w:lang w:eastAsia="en-US"/>
        </w:rPr>
      </w:pPr>
    </w:p>
    <w:p w14:paraId="0CF2860F" w14:textId="4F0DB0A9" w:rsidR="008F520C" w:rsidRDefault="008F520C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/>
          <w:color w:val="000000"/>
          <w:lang w:eastAsia="en-US"/>
        </w:rPr>
      </w:pPr>
    </w:p>
    <w:p w14:paraId="5B3F1A9C" w14:textId="77777777" w:rsidR="008F520C" w:rsidRPr="008F520C" w:rsidRDefault="008F520C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/>
          <w:color w:val="000000"/>
          <w:lang w:eastAsia="en-US"/>
        </w:rPr>
      </w:pPr>
    </w:p>
    <w:p w14:paraId="2EAEDEC5" w14:textId="77777777" w:rsidR="002F4B0A" w:rsidRDefault="002F4B0A" w:rsidP="002F4B0A">
      <w:pPr>
        <w:pBdr>
          <w:bottom w:val="single" w:sz="6" w:space="1" w:color="auto"/>
        </w:pBdr>
        <w:jc w:val="center"/>
        <w:rPr>
          <w:b/>
        </w:rPr>
      </w:pPr>
    </w:p>
    <w:p w14:paraId="4989A671" w14:textId="40FC6B58" w:rsidR="002F4B0A" w:rsidRDefault="002F4B0A" w:rsidP="002F4B0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lastRenderedPageBreak/>
        <w:t>OBEC ČLUNEK</w:t>
      </w:r>
    </w:p>
    <w:p w14:paraId="40C31F6F" w14:textId="77777777" w:rsidR="002F4B0A" w:rsidRDefault="002F4B0A" w:rsidP="002F4B0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Člunek čp. 21, 378 33  Nová Bystřice</w:t>
      </w:r>
    </w:p>
    <w:p w14:paraId="1899ABC2" w14:textId="77777777" w:rsidR="002F4B0A" w:rsidRDefault="002F4B0A" w:rsidP="002F4B0A">
      <w:pPr>
        <w:pBdr>
          <w:bottom w:val="single" w:sz="6" w:space="1" w:color="auto"/>
        </w:pBdr>
        <w:rPr>
          <w:b/>
        </w:rPr>
      </w:pPr>
    </w:p>
    <w:p w14:paraId="5A5F016C" w14:textId="77777777" w:rsidR="002F4B0A" w:rsidRPr="00B34172" w:rsidRDefault="002F4B0A" w:rsidP="002F4B0A">
      <w:pPr>
        <w:pBdr>
          <w:bottom w:val="single" w:sz="6" w:space="1" w:color="auto"/>
        </w:pBdr>
        <w:jc w:val="center"/>
        <w:rPr>
          <w:bCs/>
        </w:rPr>
      </w:pPr>
      <w:r>
        <w:rPr>
          <w:sz w:val="18"/>
          <w:szCs w:val="18"/>
        </w:rPr>
        <w:t xml:space="preserve">e-mail: </w:t>
      </w:r>
      <w:hyperlink r:id="rId8" w:history="1">
        <w:r w:rsidRPr="00074F4E">
          <w:rPr>
            <w:rStyle w:val="Hypertextovodkaz"/>
            <w:sz w:val="18"/>
            <w:szCs w:val="18"/>
          </w:rPr>
          <w:t>ou@clunek.cz</w:t>
        </w:r>
      </w:hyperlink>
      <w:r>
        <w:rPr>
          <w:sz w:val="18"/>
          <w:szCs w:val="18"/>
        </w:rPr>
        <w:t xml:space="preserve"> ,  </w:t>
      </w:r>
      <w:r w:rsidRPr="00491C2E">
        <w:rPr>
          <w:color w:val="000000"/>
          <w:sz w:val="18"/>
          <w:szCs w:val="18"/>
        </w:rPr>
        <w:t>Tel: 384 397 105,  IČO: 00246468, 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>
        <w:rPr>
          <w:color w:val="000000"/>
          <w:sz w:val="18"/>
          <w:szCs w:val="18"/>
        </w:rPr>
        <w:t>f</w:t>
      </w:r>
    </w:p>
    <w:p w14:paraId="29646718" w14:textId="77777777" w:rsidR="00504149" w:rsidRDefault="00504149" w:rsidP="002F4B0A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</w:p>
    <w:p w14:paraId="18ACF658" w14:textId="52B5F427" w:rsidR="008F520C" w:rsidRDefault="008F520C" w:rsidP="002F4B0A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Rodiny s d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ě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tmi do dovr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š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en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8 let v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ě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ku pob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raj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c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p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ří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sp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ě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vek na p</w:t>
      </w:r>
      <w:r w:rsidRPr="002F4B0A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éč</w:t>
      </w:r>
      <w:r w:rsidRPr="002F4B0A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i</w:t>
      </w:r>
    </w:p>
    <w:p w14:paraId="5A42DCA4" w14:textId="77777777" w:rsidR="002F4B0A" w:rsidRPr="002F4B0A" w:rsidRDefault="002F4B0A" w:rsidP="002F4B0A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</w:p>
    <w:p w14:paraId="191A5A84" w14:textId="0630F546" w:rsidR="008F520C" w:rsidRDefault="008F520C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2F4B0A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- Tato podpora je určena pro děti s trvalým pobytem na území obce </w:t>
      </w:r>
      <w:r w:rsidR="00504149">
        <w:rPr>
          <w:rFonts w:ascii="Bookman Old Style" w:eastAsia="Calibri-Identity-H" w:hAnsi="Bookman Old Style" w:cs="Calibri-Identity-H"/>
          <w:color w:val="000000"/>
          <w:lang w:eastAsia="en-US"/>
        </w:rPr>
        <w:t>Člunek</w:t>
      </w:r>
      <w:r w:rsidRPr="002F4B0A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pobírající příspěvek</w:t>
      </w:r>
      <w:r w:rsid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2F4B0A">
        <w:rPr>
          <w:rFonts w:ascii="Bookman Old Style" w:eastAsia="Calibri-Identity-H" w:hAnsi="Bookman Old Style" w:cs="Calibri-Identity-H"/>
          <w:color w:val="000000"/>
          <w:lang w:eastAsia="en-US"/>
        </w:rPr>
        <w:t>na péči do dovršení věku 8 let (děti narozené od 2. 8.</w:t>
      </w:r>
      <w:r w:rsid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2F4B0A">
        <w:rPr>
          <w:rFonts w:ascii="Bookman Old Style" w:eastAsia="Calibri-Identity-H" w:hAnsi="Bookman Old Style" w:cs="Calibri-Identity-H"/>
          <w:color w:val="000000"/>
          <w:lang w:eastAsia="en-US"/>
        </w:rPr>
        <w:t>2014 do 31. 7. 2022 včetně), pokud</w:t>
      </w:r>
      <w:r w:rsid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2F4B0A">
        <w:rPr>
          <w:rFonts w:ascii="Bookman Old Style" w:eastAsia="Calibri-Identity-H" w:hAnsi="Bookman Old Style" w:cs="Calibri-Identity-H"/>
          <w:color w:val="000000"/>
          <w:lang w:eastAsia="en-US"/>
        </w:rPr>
        <w:t>dítě nevyužívá pobytové sociální služby.</w:t>
      </w:r>
    </w:p>
    <w:p w14:paraId="1F3E4038" w14:textId="77777777" w:rsidR="00504149" w:rsidRPr="002F4B0A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230F2E68" w14:textId="6375D0E7" w:rsidR="008F520C" w:rsidRDefault="008F520C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2F4B0A">
        <w:rPr>
          <w:rFonts w:ascii="Bookman Old Style" w:eastAsia="Calibri-Identity-H" w:hAnsi="Bookman Old Style" w:cs="Calibri-Identity-H"/>
          <w:color w:val="000000"/>
          <w:lang w:eastAsia="en-US"/>
        </w:rPr>
        <w:t>- Výše příspěvku je 4 000,</w:t>
      </w:r>
      <w:r w:rsidR="00504149">
        <w:rPr>
          <w:rFonts w:ascii="Bookman Old Style" w:eastAsia="Calibri-Identity-H" w:hAnsi="Bookman Old Style" w:cs="Calibri-Identity-H"/>
          <w:color w:val="000000"/>
          <w:lang w:eastAsia="en-US"/>
        </w:rPr>
        <w:t>-</w:t>
      </w:r>
      <w:r w:rsidRPr="002F4B0A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Kč/dítě.</w:t>
      </w:r>
    </w:p>
    <w:p w14:paraId="53230525" w14:textId="77777777" w:rsidR="00504149" w:rsidRPr="002F4B0A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187404F4" w14:textId="77777777" w:rsidR="008F520C" w:rsidRPr="002F4B0A" w:rsidRDefault="008F520C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2F4B0A">
        <w:rPr>
          <w:rFonts w:ascii="Bookman Old Style" w:eastAsia="Calibri-Identity-H" w:hAnsi="Bookman Old Style" w:cs="Calibri-Identity-H"/>
          <w:color w:val="000000"/>
          <w:lang w:eastAsia="en-US"/>
        </w:rPr>
        <w:t>- Musíte splnit:</w:t>
      </w:r>
    </w:p>
    <w:p w14:paraId="35EECED2" w14:textId="68227F5B" w:rsidR="008F520C" w:rsidRPr="00504149" w:rsidRDefault="008F520C" w:rsidP="005041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podporované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dítě 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dovršilo max. 8 let (tj.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je narozené od 2. 8. 2014 do 31.</w:t>
      </w:r>
      <w:r w:rsidR="00504149"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7. 2022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),</w:t>
      </w:r>
    </w:p>
    <w:p w14:paraId="25812163" w14:textId="68111649" w:rsidR="008F520C" w:rsidRPr="00504149" w:rsidRDefault="008F520C" w:rsidP="005041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pobíráte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„příspěvek na péči“</w:t>
      </w:r>
    </w:p>
    <w:p w14:paraId="73BB319F" w14:textId="0857152C" w:rsidR="008F520C" w:rsidRPr="00504149" w:rsidRDefault="008F520C" w:rsidP="005041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pobíráte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„příspěvek na bydlení“ 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nebo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„příspěvek na dítě“ 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nebo váš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čistý měsíční příjem</w:t>
      </w:r>
      <w:r w:rsidR="00504149"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není vyšší než 13 000 Kč na člena domácnosti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,</w:t>
      </w:r>
    </w:p>
    <w:p w14:paraId="0DFFA195" w14:textId="2F873467" w:rsidR="008F520C" w:rsidRPr="00504149" w:rsidRDefault="008F520C" w:rsidP="005041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nejste 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vy ani váš manžel/manželka/partner/druh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vedeni na úřadu práce jako</w:t>
      </w:r>
      <w:r w:rsidR="00504149"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nezaměstnaný déle než 6 měsíců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,</w:t>
      </w:r>
    </w:p>
    <w:p w14:paraId="22E691CB" w14:textId="7A6A8B94" w:rsidR="008F520C" w:rsidRPr="00504149" w:rsidRDefault="008F520C" w:rsidP="00504149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není 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proti vám nebo jinému členu domácnosti </w:t>
      </w:r>
      <w:r w:rsidRPr="00504149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vedeno exekuční řízení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.</w:t>
      </w:r>
    </w:p>
    <w:p w14:paraId="19DF1344" w14:textId="77777777" w:rsidR="00504149" w:rsidRPr="002F4B0A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36938EFD" w14:textId="77777777" w:rsidR="00504149" w:rsidRPr="008F520C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- Pokud splňujete výše uvedené podmínky, doporučujeme tento postup:</w:t>
      </w:r>
    </w:p>
    <w:p w14:paraId="55E13E67" w14:textId="77777777" w:rsidR="00504149" w:rsidRPr="008F520C" w:rsidRDefault="00504149" w:rsidP="005041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dostavte se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nejpozději do 19. 12. 2022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do kanceláře úřadu obce Člunek,</w:t>
      </w:r>
    </w:p>
    <w:p w14:paraId="3D23C717" w14:textId="77777777" w:rsidR="00504149" w:rsidRPr="008F520C" w:rsidRDefault="00504149" w:rsidP="005041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vyplňte žádost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po doložení všech potřebných dokladů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budete zařazeni do seznamu žadatelů o příspěvek,</w:t>
      </w:r>
    </w:p>
    <w:p w14:paraId="209996BF" w14:textId="77777777" w:rsidR="00504149" w:rsidRPr="008F520C" w:rsidRDefault="00504149" w:rsidP="005041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podepsání darovací smlouvy 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vyplacení příspěvku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bude probíhat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průběžně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od podání žádosti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nejpozději do 31. 12. 2022</w:t>
      </w:r>
      <w:r>
        <w:rPr>
          <w:rFonts w:ascii="Bookman Old Style" w:eastAsia="Calibri-Bold-Identity-H" w:hAnsi="Bookman Old Style"/>
          <w:b/>
          <w:bCs/>
          <w:color w:val="000000"/>
          <w:lang w:eastAsia="en-US"/>
        </w:rPr>
        <w:t>.</w:t>
      </w:r>
    </w:p>
    <w:p w14:paraId="05B3B1CB" w14:textId="77777777" w:rsidR="00504149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61CC79E" w14:textId="3F38EB9D" w:rsidR="008F520C" w:rsidRPr="002F4B0A" w:rsidRDefault="008F520C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2F4B0A">
        <w:rPr>
          <w:rFonts w:ascii="Bookman Old Style" w:eastAsia="Calibri-Identity-H" w:hAnsi="Bookman Old Style" w:cs="Calibri-Identity-H"/>
          <w:color w:val="000000"/>
          <w:lang w:eastAsia="en-US"/>
        </w:rPr>
        <w:t>- Potřebné dokumenty:</w:t>
      </w:r>
    </w:p>
    <w:p w14:paraId="7922D502" w14:textId="1C40C182" w:rsidR="008F520C" w:rsidRPr="00504149" w:rsidRDefault="008F520C" w:rsidP="005041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žádost (na každé dítě zvlášť)</w:t>
      </w:r>
    </w:p>
    <w:p w14:paraId="066C762B" w14:textId="376A8DC6" w:rsidR="008F520C" w:rsidRPr="00504149" w:rsidRDefault="008F520C" w:rsidP="005041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potvrzení od úřadu práce (kterým doložíte, že pobíráte příspěvek na péči, popř. příspěvek</w:t>
      </w:r>
      <w:r w:rsidR="00504149"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na bydlení nebo příspěvek na dítě, popř. že nejste vedeni na úřadu práce jako</w:t>
      </w:r>
      <w:r w:rsidR="00504149"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nezaměstnaný déle než 6 měsíců)</w:t>
      </w:r>
    </w:p>
    <w:p w14:paraId="71875F37" w14:textId="73F1E7DE" w:rsidR="008F520C" w:rsidRPr="00504149" w:rsidRDefault="008F520C" w:rsidP="0050414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potvrzení o příjmech od všech členů domácnosti (viz „Co se zahrnuje </w:t>
      </w:r>
      <w:r w:rsid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  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do příjmů a jak se</w:t>
      </w:r>
      <w:r w:rsidR="00504149" w:rsidRPr="00504149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504149">
        <w:rPr>
          <w:rFonts w:ascii="Bookman Old Style" w:eastAsia="Calibri-Identity-H" w:hAnsi="Bookman Old Style" w:cs="Calibri-Identity-H"/>
          <w:color w:val="000000"/>
          <w:lang w:eastAsia="en-US"/>
        </w:rPr>
        <w:t>dokládají?“)</w:t>
      </w:r>
    </w:p>
    <w:p w14:paraId="5CB8D286" w14:textId="39715884" w:rsidR="00504149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4C5D80C4" w14:textId="7A620D3C" w:rsidR="00504149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1EA2AE4F" w14:textId="73002DBB" w:rsidR="00504149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8E751B9" w14:textId="0D370A8A" w:rsidR="00504149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139C0BEE" w14:textId="64825AFD" w:rsidR="00504149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77E97838" w14:textId="77777777" w:rsidR="00504149" w:rsidRDefault="00504149" w:rsidP="00504149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15CC206E" w14:textId="77777777" w:rsidR="00504149" w:rsidRDefault="00504149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3B7404C8" w14:textId="6CE830D7" w:rsidR="00504149" w:rsidRDefault="00504149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188EB574" w14:textId="77777777" w:rsidR="009B61EF" w:rsidRDefault="009B61EF" w:rsidP="009B61E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lastRenderedPageBreak/>
        <w:t>OBEC ČLUNEK</w:t>
      </w:r>
    </w:p>
    <w:p w14:paraId="35D3DB30" w14:textId="77777777" w:rsidR="009B61EF" w:rsidRDefault="009B61EF" w:rsidP="009B61E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Člunek čp. 21, 378 33  Nová Bystřice</w:t>
      </w:r>
    </w:p>
    <w:p w14:paraId="1B8C952F" w14:textId="77777777" w:rsidR="009B61EF" w:rsidRDefault="009B61EF" w:rsidP="009B61EF">
      <w:pPr>
        <w:pBdr>
          <w:bottom w:val="single" w:sz="6" w:space="1" w:color="auto"/>
        </w:pBdr>
        <w:rPr>
          <w:b/>
        </w:rPr>
      </w:pPr>
    </w:p>
    <w:p w14:paraId="7B43F041" w14:textId="77777777" w:rsidR="009B61EF" w:rsidRPr="00B34172" w:rsidRDefault="009B61EF" w:rsidP="009B61EF">
      <w:pPr>
        <w:pBdr>
          <w:bottom w:val="single" w:sz="6" w:space="1" w:color="auto"/>
        </w:pBdr>
        <w:jc w:val="center"/>
        <w:rPr>
          <w:bCs/>
        </w:rPr>
      </w:pPr>
      <w:r>
        <w:rPr>
          <w:sz w:val="18"/>
          <w:szCs w:val="18"/>
        </w:rPr>
        <w:t xml:space="preserve">e-mail: </w:t>
      </w:r>
      <w:hyperlink r:id="rId9" w:history="1">
        <w:r w:rsidRPr="00074F4E">
          <w:rPr>
            <w:rStyle w:val="Hypertextovodkaz"/>
            <w:sz w:val="18"/>
            <w:szCs w:val="18"/>
          </w:rPr>
          <w:t>ou@clunek.cz</w:t>
        </w:r>
      </w:hyperlink>
      <w:r>
        <w:rPr>
          <w:sz w:val="18"/>
          <w:szCs w:val="18"/>
        </w:rPr>
        <w:t xml:space="preserve"> ,  </w:t>
      </w:r>
      <w:r w:rsidRPr="00491C2E">
        <w:rPr>
          <w:color w:val="000000"/>
          <w:sz w:val="18"/>
          <w:szCs w:val="18"/>
        </w:rPr>
        <w:t>Tel: 384 397 105,  IČO: 00246468, 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>
        <w:rPr>
          <w:color w:val="000000"/>
          <w:sz w:val="18"/>
          <w:szCs w:val="18"/>
        </w:rPr>
        <w:t>f</w:t>
      </w:r>
    </w:p>
    <w:p w14:paraId="6D46A5E8" w14:textId="77777777" w:rsid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</w:p>
    <w:p w14:paraId="701C4FA8" w14:textId="7D7EFE27" w:rsidR="008F520C" w:rsidRPr="009201BD" w:rsidRDefault="008F520C" w:rsidP="009201BD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Po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ž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ivatel d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ů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chodu 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–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starobn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ho, vdovsk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é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ho/vdoveck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é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ho, invalidn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ho</w:t>
      </w:r>
      <w:r w:rsidR="009B61EF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–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ž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ij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c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s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á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m</w:t>
      </w:r>
    </w:p>
    <w:p w14:paraId="0D9F6884" w14:textId="77777777" w:rsidR="009B61EF" w:rsidRP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lang w:eastAsia="en-US"/>
        </w:rPr>
      </w:pPr>
    </w:p>
    <w:p w14:paraId="68DEC4E2" w14:textId="7A188E63" w:rsidR="008F520C" w:rsidRDefault="008F520C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>- Tato podpora je určena poživateli starobního, vdovského/vdoveckého nebo invalidního důchodu</w:t>
      </w:r>
      <w:r w:rsidR="009B61EF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s trvalým pobytem v v obci </w:t>
      </w:r>
      <w:r w:rsidR="009B61EF">
        <w:rPr>
          <w:rFonts w:ascii="Bookman Old Style" w:eastAsia="Calibri-Identity-H" w:hAnsi="Bookman Old Style" w:cs="Calibri-Identity-H"/>
          <w:color w:val="000000"/>
          <w:lang w:eastAsia="en-US"/>
        </w:rPr>
        <w:t>Člunek</w:t>
      </w: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ke dni 1. 8. 2022, pokud tato osoba nevyužívá pobytové</w:t>
      </w:r>
      <w:r w:rsidR="009B61EF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>sociální služby.</w:t>
      </w:r>
    </w:p>
    <w:p w14:paraId="1B1B74B6" w14:textId="77777777" w:rsidR="009B61EF" w:rsidRPr="009B61EF" w:rsidRDefault="009B61EF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453406EA" w14:textId="5BEB1172" w:rsidR="008F520C" w:rsidRDefault="008F520C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>- Výše příspěvku je 4 000,</w:t>
      </w:r>
      <w:r w:rsidR="009B61EF">
        <w:rPr>
          <w:rFonts w:ascii="Bookman Old Style" w:eastAsia="Calibri-Identity-H" w:hAnsi="Bookman Old Style" w:cs="Calibri-Identity-H"/>
          <w:color w:val="000000"/>
          <w:lang w:eastAsia="en-US"/>
        </w:rPr>
        <w:t>-</w:t>
      </w: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Kč</w:t>
      </w:r>
    </w:p>
    <w:p w14:paraId="64092312" w14:textId="77777777" w:rsidR="009B61EF" w:rsidRPr="009B61EF" w:rsidRDefault="009B61EF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77FA1FAA" w14:textId="77777777" w:rsidR="008F520C" w:rsidRPr="009B61EF" w:rsidRDefault="008F520C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>- Musíte splnit:</w:t>
      </w:r>
    </w:p>
    <w:p w14:paraId="519DA2BC" w14:textId="7B926A03" w:rsidR="008F520C" w:rsidRPr="009B61EF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>žijete v domácnosti sám</w:t>
      </w:r>
    </w:p>
    <w:p w14:paraId="2778E861" w14:textId="5C16AC0E" w:rsidR="008F520C" w:rsidRPr="009B61EF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pobíráte </w:t>
      </w:r>
      <w:r w:rsidRPr="009B61EF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„příspěvek na bydlení“ </w:t>
      </w: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nebo váš </w:t>
      </w:r>
      <w:r w:rsidRPr="009B61EF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čistý měsíční příjem není vyšší než 16 000 Kč</w:t>
      </w: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>,</w:t>
      </w:r>
    </w:p>
    <w:p w14:paraId="6477A229" w14:textId="650D396E" w:rsidR="008F520C" w:rsidRPr="009B61EF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B61EF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není </w:t>
      </w: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proti vám </w:t>
      </w:r>
      <w:r w:rsidRPr="009B61EF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vedeno exekuční řízení</w:t>
      </w: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>.</w:t>
      </w:r>
    </w:p>
    <w:p w14:paraId="275E5CF6" w14:textId="77777777" w:rsidR="009B61EF" w:rsidRPr="009B61EF" w:rsidRDefault="009B61EF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B82B6E9" w14:textId="77777777" w:rsidR="009B61EF" w:rsidRPr="008F520C" w:rsidRDefault="009B61EF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- Pokud splňujete výše uvedené podmínky, doporučujeme tento postup:</w:t>
      </w:r>
    </w:p>
    <w:p w14:paraId="10B00315" w14:textId="77777777" w:rsidR="009B61EF" w:rsidRPr="008F520C" w:rsidRDefault="009B61EF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dostavte se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nejpozději do 19. 12. 2022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do kanceláře úřadu obce Člunek,</w:t>
      </w:r>
    </w:p>
    <w:p w14:paraId="4B72E89D" w14:textId="77777777" w:rsidR="009B61EF" w:rsidRPr="008F520C" w:rsidRDefault="009B61EF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vyplňte žádost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po doložení všech potřebných dokladů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budete zařazeni do seznamu žadatelů o příspěvek,</w:t>
      </w:r>
    </w:p>
    <w:p w14:paraId="12529A6B" w14:textId="77777777" w:rsidR="009B61EF" w:rsidRPr="008F520C" w:rsidRDefault="009B61EF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podepsání darovací smlouvy 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vyplacení příspěvku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bude probíhat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průběžně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od podání žádosti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nejpozději do 31. 12. 2022</w:t>
      </w:r>
      <w:r>
        <w:rPr>
          <w:rFonts w:ascii="Bookman Old Style" w:eastAsia="Calibri-Bold-Identity-H" w:hAnsi="Bookman Old Style"/>
          <w:b/>
          <w:bCs/>
          <w:color w:val="000000"/>
          <w:lang w:eastAsia="en-US"/>
        </w:rPr>
        <w:t>.</w:t>
      </w:r>
    </w:p>
    <w:p w14:paraId="19868AFE" w14:textId="77777777" w:rsidR="009B61EF" w:rsidRPr="009B61EF" w:rsidRDefault="009B61EF" w:rsidP="009201BD">
      <w:p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</w:p>
    <w:p w14:paraId="5F430058" w14:textId="77777777" w:rsidR="008F520C" w:rsidRPr="009B61EF" w:rsidRDefault="008F520C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B61EF">
        <w:rPr>
          <w:rFonts w:ascii="Bookman Old Style" w:eastAsia="Calibri-Identity-H" w:hAnsi="Bookman Old Style" w:cs="Calibri-Identity-H"/>
          <w:color w:val="000000"/>
          <w:lang w:eastAsia="en-US"/>
        </w:rPr>
        <w:t>- Potřebné dokumenty:</w:t>
      </w:r>
    </w:p>
    <w:p w14:paraId="287129CE" w14:textId="2F780ECB" w:rsidR="008F520C" w:rsidRPr="00117F1E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117F1E">
        <w:rPr>
          <w:rFonts w:ascii="Bookman Old Style" w:eastAsia="Calibri-Identity-H" w:hAnsi="Bookman Old Style" w:cs="Calibri-Identity-H"/>
          <w:color w:val="000000"/>
          <w:lang w:eastAsia="en-US"/>
        </w:rPr>
        <w:t>žádost</w:t>
      </w:r>
    </w:p>
    <w:p w14:paraId="185D84A7" w14:textId="6004F2BB" w:rsidR="008F520C" w:rsidRPr="00117F1E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117F1E">
        <w:rPr>
          <w:rFonts w:ascii="Bookman Old Style" w:eastAsia="Calibri-Identity-H" w:hAnsi="Bookman Old Style" w:cs="Calibri-Identity-H"/>
          <w:color w:val="000000"/>
          <w:lang w:eastAsia="en-US"/>
        </w:rPr>
        <w:t>potvrzení od úřadu práce (kterým doložíte, že pobíráte příspěvek na bydlení),</w:t>
      </w:r>
    </w:p>
    <w:p w14:paraId="56B6B2B7" w14:textId="6504E31F" w:rsidR="008F520C" w:rsidRPr="00117F1E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117F1E">
        <w:rPr>
          <w:rFonts w:ascii="Bookman Old Style" w:eastAsia="Calibri-Identity-H" w:hAnsi="Bookman Old Style" w:cs="Calibri-Identity-H"/>
          <w:color w:val="000000"/>
          <w:lang w:eastAsia="en-US"/>
        </w:rPr>
        <w:t>potvrzení o příjmech (viz „Co se zahrnuje do příjmů a jak se dokládají?“)</w:t>
      </w:r>
    </w:p>
    <w:p w14:paraId="5AA361D3" w14:textId="48ECC90C" w:rsid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3EE9B2B1" w14:textId="26790845" w:rsid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0C3EFBFD" w14:textId="6755BFDF" w:rsid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5FAEB93C" w14:textId="4D0509DD" w:rsid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55583FAC" w14:textId="5C7A8036" w:rsid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2959233" w14:textId="1F168EAA" w:rsidR="00117F1E" w:rsidRDefault="00117F1E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3F6BC4F5" w14:textId="15283040" w:rsidR="00117F1E" w:rsidRDefault="00117F1E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41CFD28E" w14:textId="77777777" w:rsid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5D773B48" w14:textId="422A141F" w:rsid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352B05E" w14:textId="7644EE72" w:rsid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4D7C859F" w14:textId="3D1F087E" w:rsid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A959A8B" w14:textId="0856BF5C" w:rsidR="009B61EF" w:rsidRDefault="009B61EF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1F957693" w14:textId="77777777" w:rsidR="009201BD" w:rsidRDefault="009201BD" w:rsidP="009201B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lastRenderedPageBreak/>
        <w:t>OBEC ČLUNEK</w:t>
      </w:r>
    </w:p>
    <w:p w14:paraId="43F29BBA" w14:textId="77777777" w:rsidR="009201BD" w:rsidRDefault="009201BD" w:rsidP="009201B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Člunek čp. 21, 378 33  Nová Bystřice</w:t>
      </w:r>
    </w:p>
    <w:p w14:paraId="4D4CFC7F" w14:textId="77777777" w:rsidR="009201BD" w:rsidRDefault="009201BD" w:rsidP="009201BD">
      <w:pPr>
        <w:pBdr>
          <w:bottom w:val="single" w:sz="6" w:space="1" w:color="auto"/>
        </w:pBdr>
        <w:rPr>
          <w:b/>
        </w:rPr>
      </w:pPr>
    </w:p>
    <w:p w14:paraId="1D7F6A62" w14:textId="77777777" w:rsidR="009201BD" w:rsidRPr="00B34172" w:rsidRDefault="009201BD" w:rsidP="009201BD">
      <w:pPr>
        <w:pBdr>
          <w:bottom w:val="single" w:sz="6" w:space="1" w:color="auto"/>
        </w:pBdr>
        <w:jc w:val="center"/>
        <w:rPr>
          <w:bCs/>
        </w:rPr>
      </w:pPr>
      <w:r>
        <w:rPr>
          <w:sz w:val="18"/>
          <w:szCs w:val="18"/>
        </w:rPr>
        <w:t xml:space="preserve">e-mail: </w:t>
      </w:r>
      <w:hyperlink r:id="rId10" w:history="1">
        <w:r w:rsidRPr="00074F4E">
          <w:rPr>
            <w:rStyle w:val="Hypertextovodkaz"/>
            <w:sz w:val="18"/>
            <w:szCs w:val="18"/>
          </w:rPr>
          <w:t>ou@clunek.cz</w:t>
        </w:r>
      </w:hyperlink>
      <w:r>
        <w:rPr>
          <w:sz w:val="18"/>
          <w:szCs w:val="18"/>
        </w:rPr>
        <w:t xml:space="preserve"> ,  </w:t>
      </w:r>
      <w:r w:rsidRPr="00491C2E">
        <w:rPr>
          <w:color w:val="000000"/>
          <w:sz w:val="18"/>
          <w:szCs w:val="18"/>
        </w:rPr>
        <w:t>Tel: 384 397 105,  IČO: 00246468, 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>
        <w:rPr>
          <w:color w:val="000000"/>
          <w:sz w:val="18"/>
          <w:szCs w:val="18"/>
        </w:rPr>
        <w:t>f</w:t>
      </w:r>
    </w:p>
    <w:p w14:paraId="55659D69" w14:textId="77777777" w:rsid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Calibri-Bold-Identity-H" w:eastAsia="Calibri-Bold-Identity-H" w:hAnsiTheme="minorHAnsi" w:cs="Calibri-Bold-Identity-H"/>
          <w:b/>
          <w:bCs/>
          <w:color w:val="000000"/>
          <w:sz w:val="32"/>
          <w:szCs w:val="32"/>
          <w:lang w:eastAsia="en-US"/>
        </w:rPr>
      </w:pPr>
    </w:p>
    <w:p w14:paraId="1208FA82" w14:textId="77777777" w:rsidR="009201BD" w:rsidRDefault="008F520C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Po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ž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ivatel d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ů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chodu 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–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starobn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ho, vdovsk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é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ho/vdoveck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é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ho, invalidn</w:t>
      </w:r>
      <w:r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ho</w:t>
      </w:r>
    </w:p>
    <w:p w14:paraId="05120C77" w14:textId="28319AB6" w:rsidR="008F520C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  <w:r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</w:t>
      </w:r>
      <w:r w:rsidR="008F520C"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–</w:t>
      </w:r>
      <w:r w:rsidR="008F520C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</w:t>
      </w:r>
      <w:r w:rsidR="008F520C"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ž</w:t>
      </w:r>
      <w:r w:rsidR="008F520C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ij</w:t>
      </w:r>
      <w:r w:rsidR="008F520C"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="008F520C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c</w:t>
      </w:r>
      <w:r w:rsidR="008F520C"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="008F520C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ve spole</w:t>
      </w:r>
      <w:r w:rsidR="008F520C"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č</w:t>
      </w:r>
      <w:r w:rsidR="008F520C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n</w:t>
      </w:r>
      <w:r w:rsidR="008F520C"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é</w:t>
      </w:r>
      <w:r w:rsidR="008F520C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dom</w:t>
      </w:r>
      <w:r w:rsidR="008F520C"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á</w:t>
      </w:r>
      <w:r w:rsidR="008F520C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cnosti s dal</w:t>
      </w:r>
      <w:r w:rsidR="008F520C"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ší</w:t>
      </w:r>
      <w:r w:rsidR="008F520C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mi </w:t>
      </w:r>
      <w:r w:rsidR="008F520C" w:rsidRPr="009201BD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č</w:t>
      </w:r>
      <w:r w:rsidR="008F520C" w:rsidRPr="009201BD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leny</w:t>
      </w:r>
    </w:p>
    <w:p w14:paraId="59C0BD86" w14:textId="77777777" w:rsidR="009201BD" w:rsidRP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</w:p>
    <w:p w14:paraId="4655A08A" w14:textId="1D949754" w:rsidR="008F520C" w:rsidRDefault="008F520C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- Tato podpora je určena poživatelům starobního, vdovského/vdoveckého nebo invalidního</w:t>
      </w:r>
      <w:r w:rsidR="009201BD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důchodu s trvalým pobytem v obci </w:t>
      </w:r>
      <w:r w:rsidR="009201BD">
        <w:rPr>
          <w:rFonts w:ascii="Bookman Old Style" w:eastAsia="Calibri-Identity-H" w:hAnsi="Bookman Old Style" w:cs="Calibri-Identity-H"/>
          <w:color w:val="000000"/>
          <w:lang w:eastAsia="en-US"/>
        </w:rPr>
        <w:t>Člunek</w:t>
      </w: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ke dni 1. 8. 2022, pokud tyto osoby nevyužívají</w:t>
      </w:r>
      <w:r w:rsidR="009201BD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pobytové sociální služby.</w:t>
      </w:r>
    </w:p>
    <w:p w14:paraId="4D070425" w14:textId="77777777" w:rsidR="009201BD" w:rsidRPr="009201BD" w:rsidRDefault="009201BD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5DFCA413" w14:textId="0B3422FB" w:rsidR="008F520C" w:rsidRDefault="008F520C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- Výše příspěvku je 3 000,</w:t>
      </w:r>
      <w:r w:rsidR="009201BD">
        <w:rPr>
          <w:rFonts w:ascii="Bookman Old Style" w:eastAsia="Calibri-Identity-H" w:hAnsi="Bookman Old Style" w:cs="Calibri-Identity-H"/>
          <w:color w:val="000000"/>
          <w:lang w:eastAsia="en-US"/>
        </w:rPr>
        <w:t>-</w:t>
      </w: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Kč/poživatele důchodu</w:t>
      </w:r>
    </w:p>
    <w:p w14:paraId="6A2EB586" w14:textId="77777777" w:rsidR="009201BD" w:rsidRPr="009201BD" w:rsidRDefault="009201BD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402F53DB" w14:textId="77777777" w:rsidR="008F520C" w:rsidRPr="009201BD" w:rsidRDefault="008F520C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- Musíte splnit:</w:t>
      </w:r>
    </w:p>
    <w:p w14:paraId="0211C0EC" w14:textId="45ED8D8E" w:rsidR="008F520C" w:rsidRPr="009201BD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pobíráte </w:t>
      </w:r>
      <w:r w:rsidRPr="009201BD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„příspěvek na bydlení“ </w:t>
      </w: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nebo váš celkový </w:t>
      </w:r>
      <w:r w:rsidRPr="009201BD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čistý měsíční příjem není vyšší než</w:t>
      </w:r>
      <w:r w:rsidR="009201BD" w:rsidRPr="009201BD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9201BD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12 000,00 Kč na člena domácnosti</w:t>
      </w: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,</w:t>
      </w:r>
    </w:p>
    <w:p w14:paraId="7E22E0CB" w14:textId="7FAD4330" w:rsidR="008F520C" w:rsidRPr="009201BD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201BD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není </w:t>
      </w: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proti vám nebo jinému členu domácnosti </w:t>
      </w:r>
      <w:r w:rsidRPr="009201BD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vedeno exekuční řízení</w:t>
      </w: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.</w:t>
      </w:r>
    </w:p>
    <w:p w14:paraId="59D19E2C" w14:textId="77777777" w:rsidR="009201BD" w:rsidRPr="009201BD" w:rsidRDefault="009201BD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123CB671" w14:textId="77777777" w:rsidR="009201BD" w:rsidRPr="008F520C" w:rsidRDefault="009201BD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>- Pokud splňujete výše uvedené podmínky, doporučujeme tento postup:</w:t>
      </w:r>
    </w:p>
    <w:p w14:paraId="3E2FD79B" w14:textId="77777777" w:rsidR="009201BD" w:rsidRPr="008F520C" w:rsidRDefault="009201BD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dostavte se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nejpozději do 19. 12. 2022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do kanceláře úřadu obce Člunek,</w:t>
      </w:r>
    </w:p>
    <w:p w14:paraId="4C6F24E2" w14:textId="77777777" w:rsidR="009201BD" w:rsidRPr="008F520C" w:rsidRDefault="009201BD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vyplňte žádost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po doložení všech potřebných dokladů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>budete zařazeni do seznamu žadatelů o příspěvek,</w:t>
      </w:r>
    </w:p>
    <w:p w14:paraId="5EE6C831" w14:textId="77777777" w:rsidR="009201BD" w:rsidRPr="008F520C" w:rsidRDefault="009201BD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/>
          <w:color w:val="000000"/>
          <w:lang w:eastAsia="en-US"/>
        </w:rPr>
      </w:pP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podepsání darovací smlouvy a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vyplacení příspěvku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bude probíhat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 xml:space="preserve">průběžně </w:t>
      </w:r>
      <w:r w:rsidRPr="008F520C">
        <w:rPr>
          <w:rFonts w:ascii="Bookman Old Style" w:eastAsia="Calibri-Identity-H" w:hAnsi="Bookman Old Style"/>
          <w:color w:val="000000"/>
          <w:lang w:eastAsia="en-US"/>
        </w:rPr>
        <w:t xml:space="preserve">od podání žádosti </w:t>
      </w:r>
      <w:r w:rsidRPr="008F520C">
        <w:rPr>
          <w:rFonts w:ascii="Bookman Old Style" w:eastAsia="Calibri-Bold-Identity-H" w:hAnsi="Bookman Old Style"/>
          <w:b/>
          <w:bCs/>
          <w:color w:val="000000"/>
          <w:lang w:eastAsia="en-US"/>
        </w:rPr>
        <w:t>nejpozději do 31. 12. 2022</w:t>
      </w:r>
      <w:r>
        <w:rPr>
          <w:rFonts w:ascii="Bookman Old Style" w:eastAsia="Calibri-Bold-Identity-H" w:hAnsi="Bookman Old Style"/>
          <w:b/>
          <w:bCs/>
          <w:color w:val="000000"/>
          <w:lang w:eastAsia="en-US"/>
        </w:rPr>
        <w:t>.</w:t>
      </w:r>
    </w:p>
    <w:p w14:paraId="27535558" w14:textId="77777777" w:rsidR="009201BD" w:rsidRPr="009201BD" w:rsidRDefault="009201BD" w:rsidP="009201BD">
      <w:p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</w:p>
    <w:p w14:paraId="4A25BFC4" w14:textId="77777777" w:rsidR="008F520C" w:rsidRPr="009201BD" w:rsidRDefault="008F520C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- Potřebné dokumenty:</w:t>
      </w:r>
    </w:p>
    <w:p w14:paraId="253AA0D7" w14:textId="39E8301E" w:rsidR="008F520C" w:rsidRPr="009201BD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žádost</w:t>
      </w:r>
    </w:p>
    <w:p w14:paraId="55391B64" w14:textId="15C3AF77" w:rsidR="008F520C" w:rsidRPr="009201BD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potvrzení od úřadu práce (kterým doložíte, že pobíráte příspěvek na bydlení),</w:t>
      </w:r>
    </w:p>
    <w:p w14:paraId="4E5FECCB" w14:textId="3D0B11F5" w:rsidR="008F520C" w:rsidRPr="009201BD" w:rsidRDefault="008F520C" w:rsidP="009201B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potvrzení o příjmech od všech členů domácnosti (viz „Co se zahrnuje do příjmů a jak se</w:t>
      </w:r>
      <w:r w:rsidR="009201BD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9201BD">
        <w:rPr>
          <w:rFonts w:ascii="Bookman Old Style" w:eastAsia="Calibri-Identity-H" w:hAnsi="Bookman Old Style" w:cs="Calibri-Identity-H"/>
          <w:color w:val="000000"/>
          <w:lang w:eastAsia="en-US"/>
        </w:rPr>
        <w:t>dokládají?“)</w:t>
      </w:r>
    </w:p>
    <w:p w14:paraId="7CEA74D5" w14:textId="4990FB6D" w:rsidR="009201BD" w:rsidRDefault="009201BD" w:rsidP="009201BD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5A0A5BBD" w14:textId="5A6E4504" w:rsid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535A7EBF" w14:textId="51BD4C7D" w:rsid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62C2ED9" w14:textId="6CBCA5F0" w:rsid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1C36E266" w14:textId="0098206D" w:rsid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720A001" w14:textId="77777777" w:rsid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4D63B9F" w14:textId="09BA2B5E" w:rsid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461E5824" w14:textId="77777777" w:rsidR="009201BD" w:rsidRPr="009201BD" w:rsidRDefault="009201BD" w:rsidP="008F520C">
      <w:pPr>
        <w:autoSpaceDE w:val="0"/>
        <w:autoSpaceDN w:val="0"/>
        <w:adjustRightInd w:val="0"/>
        <w:spacing w:after="0"/>
        <w:jc w:val="left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74711DDF" w14:textId="77777777" w:rsidR="00DB094B" w:rsidRDefault="00DB094B" w:rsidP="00DB094B">
      <w:pPr>
        <w:pBdr>
          <w:bottom w:val="single" w:sz="6" w:space="1" w:color="auto"/>
        </w:pBdr>
        <w:jc w:val="center"/>
        <w:rPr>
          <w:b/>
        </w:rPr>
      </w:pPr>
    </w:p>
    <w:p w14:paraId="689E305E" w14:textId="202988C8" w:rsidR="00DB094B" w:rsidRDefault="00DB094B" w:rsidP="00DB094B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lastRenderedPageBreak/>
        <w:t>OBEC ČLUNEK</w:t>
      </w:r>
    </w:p>
    <w:p w14:paraId="17B26922" w14:textId="77777777" w:rsidR="00DB094B" w:rsidRDefault="00DB094B" w:rsidP="00DB094B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Člunek čp. 21, 378 33  Nová Bystřice</w:t>
      </w:r>
    </w:p>
    <w:p w14:paraId="3277EECE" w14:textId="77777777" w:rsidR="00DB094B" w:rsidRDefault="00DB094B" w:rsidP="00DB094B">
      <w:pPr>
        <w:pBdr>
          <w:bottom w:val="single" w:sz="6" w:space="1" w:color="auto"/>
        </w:pBdr>
        <w:rPr>
          <w:b/>
        </w:rPr>
      </w:pPr>
    </w:p>
    <w:p w14:paraId="3E112A2E" w14:textId="77777777" w:rsidR="00DB094B" w:rsidRPr="00B34172" w:rsidRDefault="00DB094B" w:rsidP="00DB094B">
      <w:pPr>
        <w:pBdr>
          <w:bottom w:val="single" w:sz="6" w:space="1" w:color="auto"/>
        </w:pBdr>
        <w:jc w:val="center"/>
        <w:rPr>
          <w:bCs/>
        </w:rPr>
      </w:pPr>
      <w:r>
        <w:rPr>
          <w:sz w:val="18"/>
          <w:szCs w:val="18"/>
        </w:rPr>
        <w:t xml:space="preserve">e-mail: </w:t>
      </w:r>
      <w:hyperlink r:id="rId11" w:history="1">
        <w:r w:rsidRPr="00074F4E">
          <w:rPr>
            <w:rStyle w:val="Hypertextovodkaz"/>
            <w:sz w:val="18"/>
            <w:szCs w:val="18"/>
          </w:rPr>
          <w:t>ou@clunek.cz</w:t>
        </w:r>
      </w:hyperlink>
      <w:r>
        <w:rPr>
          <w:sz w:val="18"/>
          <w:szCs w:val="18"/>
        </w:rPr>
        <w:t xml:space="preserve"> ,  </w:t>
      </w:r>
      <w:r w:rsidRPr="00491C2E">
        <w:rPr>
          <w:color w:val="000000"/>
          <w:sz w:val="18"/>
          <w:szCs w:val="18"/>
        </w:rPr>
        <w:t>Tel: 384 397 105,  IČO: 00246468,  DIČ: CZ00246468</w:t>
      </w:r>
      <w:r>
        <w:rPr>
          <w:color w:val="000000"/>
          <w:sz w:val="18"/>
          <w:szCs w:val="18"/>
        </w:rPr>
        <w:t xml:space="preserve">, ID DS: </w:t>
      </w:r>
      <w:r w:rsidRPr="005F1D0F">
        <w:rPr>
          <w:color w:val="000000"/>
          <w:sz w:val="18"/>
          <w:szCs w:val="18"/>
        </w:rPr>
        <w:t>9sfb6n</w:t>
      </w:r>
      <w:r>
        <w:rPr>
          <w:color w:val="000000"/>
          <w:sz w:val="18"/>
          <w:szCs w:val="18"/>
        </w:rPr>
        <w:t>f</w:t>
      </w:r>
    </w:p>
    <w:p w14:paraId="6F0077F6" w14:textId="77777777" w:rsidR="00DB094B" w:rsidRDefault="00DB094B" w:rsidP="00DB094B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</w:p>
    <w:p w14:paraId="4EA1D89C" w14:textId="0006FCED" w:rsidR="008F520C" w:rsidRDefault="008F520C" w:rsidP="00DB094B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  <w:r w:rsidRPr="00DB094B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Co se zahrnuje do p</w:t>
      </w:r>
      <w:r w:rsidRPr="00DB094B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ří</w:t>
      </w:r>
      <w:r w:rsidRPr="00DB094B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jm</w:t>
      </w:r>
      <w:r w:rsidRPr="00DB094B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ů</w:t>
      </w:r>
      <w:r w:rsidRPr="00DB094B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 xml:space="preserve"> a jak se dokl</w:t>
      </w:r>
      <w:r w:rsidRPr="00DB094B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á</w:t>
      </w:r>
      <w:r w:rsidRPr="00DB094B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daj</w:t>
      </w:r>
      <w:r w:rsidRPr="00DB094B">
        <w:rPr>
          <w:rFonts w:ascii="Bookman Old Style" w:eastAsia="Calibri-Bold-Identity-H" w:hAnsi="Bookman Old Style" w:hint="eastAsia"/>
          <w:b/>
          <w:bCs/>
          <w:color w:val="000000"/>
          <w:sz w:val="32"/>
          <w:szCs w:val="32"/>
          <w:lang w:eastAsia="en-US"/>
        </w:rPr>
        <w:t>í</w:t>
      </w:r>
      <w:r w:rsidRPr="00DB094B"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  <w:t>?</w:t>
      </w:r>
    </w:p>
    <w:p w14:paraId="2721BA95" w14:textId="77777777" w:rsidR="00DB094B" w:rsidRPr="00DB094B" w:rsidRDefault="00DB094B" w:rsidP="00DB094B">
      <w:pPr>
        <w:autoSpaceDE w:val="0"/>
        <w:autoSpaceDN w:val="0"/>
        <w:adjustRightInd w:val="0"/>
        <w:spacing w:after="0"/>
        <w:jc w:val="left"/>
        <w:rPr>
          <w:rFonts w:ascii="Bookman Old Style" w:eastAsia="Calibri-Bold-Identity-H" w:hAnsi="Bookman Old Style"/>
          <w:b/>
          <w:bCs/>
          <w:color w:val="000000"/>
          <w:sz w:val="32"/>
          <w:szCs w:val="32"/>
          <w:lang w:eastAsia="en-US"/>
        </w:rPr>
      </w:pPr>
    </w:p>
    <w:p w14:paraId="4E01F280" w14:textId="2FA614F6" w:rsidR="008F520C" w:rsidRDefault="008F520C" w:rsidP="00DB094B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DB094B">
        <w:rPr>
          <w:rFonts w:ascii="Bookman Old Style" w:eastAsia="Calibri-Identity-H" w:hAnsi="Bookman Old Style" w:cs="Calibri-Identity-H"/>
          <w:color w:val="000000"/>
          <w:lang w:eastAsia="en-US"/>
        </w:rPr>
        <w:t>Pokud není ve společné domácnosti, kde žije podporovaná osoba, pobírána dávka „Příspěvek</w:t>
      </w:r>
      <w:r w:rsidR="00DB094B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B094B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na bydlení“ nebo „Přídavek na dítě“, je nárok na podporu prokazován výší příjmů </w:t>
      </w:r>
      <w:r w:rsidRPr="00DB094B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na stanoveném</w:t>
      </w:r>
      <w:r w:rsidR="00DB094B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B094B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vzorovém formuláři žádosti o podporu</w:t>
      </w:r>
      <w:r w:rsidRPr="00DB094B">
        <w:rPr>
          <w:rFonts w:ascii="Bookman Old Style" w:eastAsia="Calibri-Identity-H" w:hAnsi="Bookman Old Style" w:cs="Calibri-Identity-H"/>
          <w:color w:val="000000"/>
          <w:lang w:eastAsia="en-US"/>
        </w:rPr>
        <w:t>.</w:t>
      </w:r>
    </w:p>
    <w:p w14:paraId="5D5D9A67" w14:textId="77777777" w:rsidR="00DB094B" w:rsidRPr="00DB094B" w:rsidRDefault="00DB094B" w:rsidP="00DB094B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770363E8" w14:textId="7F592CB4" w:rsidR="008F520C" w:rsidRDefault="008F520C" w:rsidP="00DB094B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DB094B">
        <w:rPr>
          <w:rFonts w:ascii="Bookman Old Style" w:eastAsia="Calibri-Identity-H" w:hAnsi="Bookman Old Style" w:cs="Calibri-Identity-H"/>
          <w:color w:val="000000"/>
          <w:lang w:eastAsia="en-US"/>
        </w:rPr>
        <w:t>Za rozhodné příjmy pro poskytnutí podpory se považují níže uvedené příjmy. K prokázání výše čistého</w:t>
      </w:r>
      <w:r w:rsidR="00DB094B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B094B">
        <w:rPr>
          <w:rFonts w:ascii="Bookman Old Style" w:eastAsia="Calibri-Identity-H" w:hAnsi="Bookman Old Style" w:cs="Calibri-Identity-H"/>
          <w:color w:val="000000"/>
          <w:lang w:eastAsia="en-US"/>
        </w:rPr>
        <w:t>příjmu na člena společné domácnosti je nezbytné doložit:</w:t>
      </w:r>
    </w:p>
    <w:p w14:paraId="1B14E257" w14:textId="77777777" w:rsidR="00DC4478" w:rsidRPr="00DB094B" w:rsidRDefault="00DC4478" w:rsidP="00DB094B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0FFA5ACC" w14:textId="64D1A11A" w:rsidR="008F520C" w:rsidRDefault="008F520C" w:rsidP="00DC447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u příjmů ze závislé činnosti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(pracovní poměr, dohoda o pracovní činnosti a dohoda o provedení</w:t>
      </w:r>
      <w:r w:rsidR="00DC4478"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práce, odměna jednatele, odměna zastupitele apod.) –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potvrzení od zaměstnavatele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/zaměstnavatelů o průměrném čistém měsíčním příjmu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za poslední tři měsíce předcházející</w:t>
      </w:r>
      <w:r w:rsidR="00DC4478"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okamžiku podání žádosti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o podporu, pokud posuzované osoby ve společné domácnosti nemají</w:t>
      </w:r>
      <w:r w:rsid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žádný jiný zdanitelný příjem,</w:t>
      </w:r>
    </w:p>
    <w:p w14:paraId="591E419A" w14:textId="77777777" w:rsidR="00DC4478" w:rsidRPr="00DC4478" w:rsidRDefault="00DC4478" w:rsidP="00DC4478">
      <w:pPr>
        <w:pStyle w:val="Odstavecseseznamem"/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6646A61A" w14:textId="78C7A502" w:rsidR="008F520C" w:rsidRPr="00DC4478" w:rsidRDefault="008F520C" w:rsidP="00DC447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u příjmů ze závislé činnosti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,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pokud posuzované osoby ve společné domácnosti mají další</w:t>
      </w:r>
      <w:r w:rsidR="00DC4478"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příjmy, které uvádí v daňovém přiznání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(např. příjmy z pronájmu nebo kapitálového majetku)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a</w:t>
      </w:r>
      <w:r w:rsidR="00DC4478"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u příjmů OSVČ a dalších příjmů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, které jsou předmětem daně z příjmů fyzických osob –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vyplněný</w:t>
      </w:r>
      <w:r w:rsidR="00DC4478"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přehled příjmů z daňového přiznání za rok 2021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,</w:t>
      </w:r>
    </w:p>
    <w:p w14:paraId="1E12256E" w14:textId="77777777" w:rsidR="00DC4478" w:rsidRPr="00DC4478" w:rsidRDefault="00DC4478" w:rsidP="00DC4478">
      <w:pPr>
        <w:pStyle w:val="Odstavecseseznamem"/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</w:p>
    <w:p w14:paraId="2999EEF2" w14:textId="5CB2028E" w:rsidR="00DC4478" w:rsidRPr="00DC4478" w:rsidRDefault="008F520C" w:rsidP="00DC447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u dávek nemocenského pojištění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(např. nemocenská, ošetřovné, mateřská)</w:t>
      </w:r>
      <w:r w:rsidR="00DC4478"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–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potvrzení</w:t>
      </w:r>
      <w:r w:rsidR="00DC4478"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zaměstnavatele, popř. okresní správy sociálního zabezpečení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o výši pobírané dávky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za poslední</w:t>
      </w:r>
      <w:r w:rsidR="00DC4478"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tři měsíce předcházející okamžiku podání žádosti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o podporu,</w:t>
      </w:r>
    </w:p>
    <w:p w14:paraId="6880A07E" w14:textId="77777777" w:rsidR="00DC4478" w:rsidRPr="00DC4478" w:rsidRDefault="00DC4478" w:rsidP="00DC4478">
      <w:pPr>
        <w:pStyle w:val="Odstavecseseznamem"/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</w:p>
    <w:p w14:paraId="1C83E047" w14:textId="3418DBA7" w:rsidR="008F520C" w:rsidRPr="00DC4478" w:rsidRDefault="008F520C" w:rsidP="00DC447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u starobního, vdovského/vdoveckého, sirotčího, invalidního důchodu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–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>potvrzení okresní</w:t>
      </w:r>
      <w:r w:rsidR="00DC4478"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správy sociálního zabezpečení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o výši pobíraného důchodu k 1. 8. 2022,</w:t>
      </w:r>
    </w:p>
    <w:p w14:paraId="38AF55E2" w14:textId="77777777" w:rsidR="00DC4478" w:rsidRPr="00DC4478" w:rsidRDefault="00DC4478" w:rsidP="00DC4478">
      <w:pPr>
        <w:autoSpaceDE w:val="0"/>
        <w:autoSpaceDN w:val="0"/>
        <w:adjustRightInd w:val="0"/>
        <w:spacing w:after="0"/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</w:pPr>
    </w:p>
    <w:p w14:paraId="0A3FCEA6" w14:textId="23700022" w:rsidR="008F520C" w:rsidRDefault="008F520C" w:rsidP="00DC447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u rodičovského příspěvku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– </w:t>
      </w: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potvrzení úřadu práce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o měsíční výši příspěvku,</w:t>
      </w:r>
    </w:p>
    <w:p w14:paraId="1AC1F018" w14:textId="77777777" w:rsidR="00DC4478" w:rsidRPr="00DC4478" w:rsidRDefault="00DC4478" w:rsidP="00DC4478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4CE77B63" w14:textId="6FC59223" w:rsidR="008F520C" w:rsidRDefault="008F520C" w:rsidP="00DC447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u podpory v nezaměstnanosti a při rekvalifikaci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– potvrzení úřadu práce o měsíční výši podpory,</w:t>
      </w:r>
    </w:p>
    <w:p w14:paraId="09844CF8" w14:textId="77777777" w:rsidR="00DC4478" w:rsidRPr="00DC4478" w:rsidRDefault="00DC4478" w:rsidP="00DC4478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7776D6B1" w14:textId="3C5CD7FB" w:rsidR="008F520C" w:rsidRPr="00DC4478" w:rsidRDefault="008F520C" w:rsidP="00DC447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DC4478">
        <w:rPr>
          <w:rFonts w:ascii="Bookman Old Style" w:eastAsia="Calibri-Bold-Identity-H" w:hAnsi="Bookman Old Style" w:cs="Calibri-Bold-Identity-H"/>
          <w:b/>
          <w:bCs/>
          <w:color w:val="000000"/>
          <w:lang w:eastAsia="en-US"/>
        </w:rPr>
        <w:t xml:space="preserve">u ostatních příjmů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(např. skutečně obdržené výživné, výsluhové náležitosti a nároky u vojáků</w:t>
      </w:r>
      <w:r w:rsidR="00DC4478"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z povolání a členů bezpečnostního sboru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lastRenderedPageBreak/>
        <w:t>atd.) – vyčíslení průměrné měsíční výše těchto příjmů</w:t>
      </w:r>
      <w:r w:rsidR="00DC4478"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za poslední tři měsíce předcházející okamžiku podání žádosti o podporu na stanoveném</w:t>
      </w:r>
      <w:r w:rsidR="00DC4478" w:rsidRP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C4478">
        <w:rPr>
          <w:rFonts w:ascii="Bookman Old Style" w:eastAsia="Calibri-Identity-H" w:hAnsi="Bookman Old Style" w:cs="Calibri-Identity-H"/>
          <w:color w:val="000000"/>
          <w:lang w:eastAsia="en-US"/>
        </w:rPr>
        <w:t>formuláři.</w:t>
      </w:r>
    </w:p>
    <w:p w14:paraId="5BDEE74C" w14:textId="77777777" w:rsidR="00DC4478" w:rsidRPr="00DB094B" w:rsidRDefault="00DC4478" w:rsidP="00DB094B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</w:p>
    <w:p w14:paraId="4298DE45" w14:textId="3B6A0178" w:rsidR="00841580" w:rsidRPr="00DC4478" w:rsidRDefault="008F520C" w:rsidP="00DC4478">
      <w:pPr>
        <w:autoSpaceDE w:val="0"/>
        <w:autoSpaceDN w:val="0"/>
        <w:adjustRightInd w:val="0"/>
        <w:spacing w:after="0"/>
        <w:rPr>
          <w:rFonts w:ascii="Bookman Old Style" w:eastAsia="Calibri-Identity-H" w:hAnsi="Bookman Old Style" w:cs="Calibri-Identity-H"/>
          <w:color w:val="000000"/>
          <w:lang w:eastAsia="en-US"/>
        </w:rPr>
      </w:pPr>
      <w:r w:rsidRPr="00DB094B">
        <w:rPr>
          <w:rFonts w:ascii="Bookman Old Style" w:eastAsia="Calibri-Identity-H" w:hAnsi="Bookman Old Style" w:cs="Calibri-Identity-H"/>
          <w:color w:val="000000"/>
          <w:lang w:eastAsia="en-US"/>
        </w:rPr>
        <w:t>Jednotlivé doložené příjmy budou vykázány na stanoveném formuláři žádosti o podporu, na kterém</w:t>
      </w:r>
      <w:r w:rsid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B094B">
        <w:rPr>
          <w:rFonts w:ascii="Bookman Old Style" w:eastAsia="Calibri-Identity-H" w:hAnsi="Bookman Old Style" w:cs="Calibri-Identity-H"/>
          <w:color w:val="000000"/>
          <w:lang w:eastAsia="en-US"/>
        </w:rPr>
        <w:t>bude také potvrzeno splnění posuzované hranice měsíčního průměrného čistého příjmu na člena</w:t>
      </w:r>
      <w:r w:rsid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B094B">
        <w:rPr>
          <w:rFonts w:ascii="Bookman Old Style" w:eastAsia="Calibri-Identity-H" w:hAnsi="Bookman Old Style" w:cs="Calibri-Identity-H"/>
          <w:color w:val="000000"/>
          <w:lang w:eastAsia="en-US"/>
        </w:rPr>
        <w:t>společné domácnosti. Údaje uvedené v žádosti o podporu musí být pravdivé a odpovídající</w:t>
      </w:r>
      <w:r w:rsidR="00DC4478">
        <w:rPr>
          <w:rFonts w:ascii="Bookman Old Style" w:eastAsia="Calibri-Identity-H" w:hAnsi="Bookman Old Style" w:cs="Calibri-Identity-H"/>
          <w:color w:val="000000"/>
          <w:lang w:eastAsia="en-US"/>
        </w:rPr>
        <w:t xml:space="preserve"> </w:t>
      </w:r>
      <w:r w:rsidRPr="00DB094B">
        <w:rPr>
          <w:rFonts w:ascii="Bookman Old Style" w:eastAsia="Calibri-Identity-H" w:hAnsi="Bookman Old Style" w:cs="Calibri-Identity-H"/>
          <w:color w:val="000000"/>
          <w:lang w:eastAsia="en-US"/>
        </w:rPr>
        <w:t>skutečnosti. Žádost o podporu musí být doložena výše uvedenými doklady.</w:t>
      </w:r>
    </w:p>
    <w:sectPr w:rsidR="00841580" w:rsidRPr="00DC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-Identity-H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-Identity-H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197"/>
    <w:multiLevelType w:val="hybridMultilevel"/>
    <w:tmpl w:val="769E1DBA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BB8"/>
    <w:multiLevelType w:val="hybridMultilevel"/>
    <w:tmpl w:val="A7D6382A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398F"/>
    <w:multiLevelType w:val="hybridMultilevel"/>
    <w:tmpl w:val="93661310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2D7B"/>
    <w:multiLevelType w:val="hybridMultilevel"/>
    <w:tmpl w:val="90323C06"/>
    <w:lvl w:ilvl="0" w:tplc="6A908D42">
      <w:start w:val="377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 w15:restartNumberingAfterBreak="0">
    <w:nsid w:val="276C0380"/>
    <w:multiLevelType w:val="hybridMultilevel"/>
    <w:tmpl w:val="F5486460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5696"/>
    <w:multiLevelType w:val="hybridMultilevel"/>
    <w:tmpl w:val="19A2A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E74CE"/>
    <w:multiLevelType w:val="hybridMultilevel"/>
    <w:tmpl w:val="B9325D94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B35A3"/>
    <w:multiLevelType w:val="hybridMultilevel"/>
    <w:tmpl w:val="46B4CAF0"/>
    <w:lvl w:ilvl="0" w:tplc="BC103778">
      <w:start w:val="377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D115B6"/>
    <w:multiLevelType w:val="hybridMultilevel"/>
    <w:tmpl w:val="335EF152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438EE"/>
    <w:multiLevelType w:val="hybridMultilevel"/>
    <w:tmpl w:val="38D6E0EE"/>
    <w:lvl w:ilvl="0" w:tplc="01A2F9A8">
      <w:start w:val="377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 w15:restartNumberingAfterBreak="0">
    <w:nsid w:val="5B7A1652"/>
    <w:multiLevelType w:val="hybridMultilevel"/>
    <w:tmpl w:val="697883F8"/>
    <w:lvl w:ilvl="0" w:tplc="6D48C894">
      <w:start w:val="6"/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F4F14"/>
    <w:multiLevelType w:val="hybridMultilevel"/>
    <w:tmpl w:val="CD2A5410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B774B"/>
    <w:multiLevelType w:val="hybridMultilevel"/>
    <w:tmpl w:val="935252AC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3F85"/>
    <w:multiLevelType w:val="hybridMultilevel"/>
    <w:tmpl w:val="3DBE00D4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10039"/>
    <w:multiLevelType w:val="hybridMultilevel"/>
    <w:tmpl w:val="545A8910"/>
    <w:lvl w:ilvl="0" w:tplc="6D48C894">
      <w:numFmt w:val="bullet"/>
      <w:lvlText w:val="-"/>
      <w:lvlJc w:val="left"/>
      <w:pPr>
        <w:ind w:left="720" w:hanging="360"/>
      </w:pPr>
      <w:rPr>
        <w:rFonts w:ascii="Bookman Old Style" w:eastAsia="Calibri-Identity-H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994191">
    <w:abstractNumId w:val="7"/>
  </w:num>
  <w:num w:numId="2" w16cid:durableId="855732746">
    <w:abstractNumId w:val="3"/>
  </w:num>
  <w:num w:numId="3" w16cid:durableId="265770032">
    <w:abstractNumId w:val="9"/>
  </w:num>
  <w:num w:numId="4" w16cid:durableId="58476779">
    <w:abstractNumId w:val="5"/>
  </w:num>
  <w:num w:numId="5" w16cid:durableId="1221550511">
    <w:abstractNumId w:val="2"/>
  </w:num>
  <w:num w:numId="6" w16cid:durableId="1689985860">
    <w:abstractNumId w:val="4"/>
  </w:num>
  <w:num w:numId="7" w16cid:durableId="1453130061">
    <w:abstractNumId w:val="0"/>
  </w:num>
  <w:num w:numId="8" w16cid:durableId="1388988836">
    <w:abstractNumId w:val="12"/>
  </w:num>
  <w:num w:numId="9" w16cid:durableId="103883819">
    <w:abstractNumId w:val="10"/>
  </w:num>
  <w:num w:numId="10" w16cid:durableId="59790981">
    <w:abstractNumId w:val="13"/>
  </w:num>
  <w:num w:numId="11" w16cid:durableId="1379276446">
    <w:abstractNumId w:val="8"/>
  </w:num>
  <w:num w:numId="12" w16cid:durableId="25066365">
    <w:abstractNumId w:val="6"/>
  </w:num>
  <w:num w:numId="13" w16cid:durableId="1527404920">
    <w:abstractNumId w:val="1"/>
  </w:num>
  <w:num w:numId="14" w16cid:durableId="702512976">
    <w:abstractNumId w:val="11"/>
  </w:num>
  <w:num w:numId="15" w16cid:durableId="5986352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87"/>
    <w:rsid w:val="000110F9"/>
    <w:rsid w:val="00043833"/>
    <w:rsid w:val="000A6F4A"/>
    <w:rsid w:val="00117F1E"/>
    <w:rsid w:val="0015274D"/>
    <w:rsid w:val="001D6CB1"/>
    <w:rsid w:val="001F4669"/>
    <w:rsid w:val="001F57B1"/>
    <w:rsid w:val="00212C79"/>
    <w:rsid w:val="0027177E"/>
    <w:rsid w:val="002955BE"/>
    <w:rsid w:val="002F1F6E"/>
    <w:rsid w:val="002F4B0A"/>
    <w:rsid w:val="00307808"/>
    <w:rsid w:val="00311D80"/>
    <w:rsid w:val="003447D4"/>
    <w:rsid w:val="00374B0E"/>
    <w:rsid w:val="003A1387"/>
    <w:rsid w:val="0043032A"/>
    <w:rsid w:val="00486B38"/>
    <w:rsid w:val="004F6A29"/>
    <w:rsid w:val="00504149"/>
    <w:rsid w:val="005822A6"/>
    <w:rsid w:val="00590162"/>
    <w:rsid w:val="005B4C18"/>
    <w:rsid w:val="005C0539"/>
    <w:rsid w:val="005D313D"/>
    <w:rsid w:val="006448E6"/>
    <w:rsid w:val="006D089B"/>
    <w:rsid w:val="006D5A58"/>
    <w:rsid w:val="006F598F"/>
    <w:rsid w:val="006F6A12"/>
    <w:rsid w:val="006F6A50"/>
    <w:rsid w:val="007412E5"/>
    <w:rsid w:val="007D0C2E"/>
    <w:rsid w:val="007F2077"/>
    <w:rsid w:val="00841580"/>
    <w:rsid w:val="00880D8A"/>
    <w:rsid w:val="008A4CF6"/>
    <w:rsid w:val="008D6A55"/>
    <w:rsid w:val="008E00CE"/>
    <w:rsid w:val="008F1E63"/>
    <w:rsid w:val="008F520C"/>
    <w:rsid w:val="009201BD"/>
    <w:rsid w:val="009B61EF"/>
    <w:rsid w:val="009B74B4"/>
    <w:rsid w:val="009B74F8"/>
    <w:rsid w:val="009F560E"/>
    <w:rsid w:val="00A63F13"/>
    <w:rsid w:val="00A67C3F"/>
    <w:rsid w:val="00AB1C77"/>
    <w:rsid w:val="00B11328"/>
    <w:rsid w:val="00B16872"/>
    <w:rsid w:val="00B34172"/>
    <w:rsid w:val="00B40CA9"/>
    <w:rsid w:val="00B65B0F"/>
    <w:rsid w:val="00B9739B"/>
    <w:rsid w:val="00BC52E4"/>
    <w:rsid w:val="00BF4121"/>
    <w:rsid w:val="00C032FF"/>
    <w:rsid w:val="00C541ED"/>
    <w:rsid w:val="00C74B9B"/>
    <w:rsid w:val="00C845B8"/>
    <w:rsid w:val="00C968C8"/>
    <w:rsid w:val="00D12522"/>
    <w:rsid w:val="00D543A1"/>
    <w:rsid w:val="00D60D58"/>
    <w:rsid w:val="00D7412E"/>
    <w:rsid w:val="00DB094B"/>
    <w:rsid w:val="00DB3F03"/>
    <w:rsid w:val="00DC2977"/>
    <w:rsid w:val="00DC4478"/>
    <w:rsid w:val="00E64ACD"/>
    <w:rsid w:val="00EB6B74"/>
    <w:rsid w:val="00F00D79"/>
    <w:rsid w:val="00F41CB0"/>
    <w:rsid w:val="00F57176"/>
    <w:rsid w:val="00F66672"/>
    <w:rsid w:val="00F76435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E416"/>
  <w15:chartTrackingRefBased/>
  <w15:docId w15:val="{89088E84-91F0-4180-A7B3-AEE05E40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387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5274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A1387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541E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5274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41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clun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u@clune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vtomjihocechynenechame.cz/" TargetMode="External"/><Relationship Id="rId11" Type="http://schemas.openxmlformats.org/officeDocument/2006/relationships/hyperlink" Target="mailto:ou@clunek.cz" TargetMode="External"/><Relationship Id="rId5" Type="http://schemas.openxmlformats.org/officeDocument/2006/relationships/hyperlink" Target="mailto:ou@clunek.cz" TargetMode="External"/><Relationship Id="rId10" Type="http://schemas.openxmlformats.org/officeDocument/2006/relationships/hyperlink" Target="mailto:ou@clun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@clun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1386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Člunek</dc:creator>
  <cp:keywords/>
  <dc:description/>
  <cp:lastModifiedBy>Obec Člunek</cp:lastModifiedBy>
  <cp:revision>22</cp:revision>
  <cp:lastPrinted>2022-10-10T10:11:00Z</cp:lastPrinted>
  <dcterms:created xsi:type="dcterms:W3CDTF">2022-12-02T07:29:00Z</dcterms:created>
  <dcterms:modified xsi:type="dcterms:W3CDTF">2022-12-02T08:15:00Z</dcterms:modified>
</cp:coreProperties>
</file>