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B4" w:rsidRDefault="004000C6">
      <w:pPr>
        <w:pBdr>
          <w:bottom w:val="single" w:sz="6" w:space="1" w:color="auto"/>
        </w:pBd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                                       </w:t>
      </w:r>
      <w:r>
        <w:rPr>
          <w:rFonts w:ascii="Constantia" w:hAnsi="Constantia"/>
          <w:b/>
          <w:sz w:val="24"/>
          <w:szCs w:val="24"/>
        </w:rPr>
        <w:t>OBEC ČLUNEK</w:t>
      </w:r>
    </w:p>
    <w:p w:rsidR="004000C6" w:rsidRDefault="004000C6">
      <w:p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Člunek čp. 21                                                                                                                                                        Tel.: 384397105</w:t>
      </w:r>
    </w:p>
    <w:p w:rsidR="004000C6" w:rsidRDefault="004000C6">
      <w:p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378 33 p. Nová Bystřice                                                                                                                                               384397265</w:t>
      </w:r>
    </w:p>
    <w:p w:rsidR="004000C6" w:rsidRDefault="004000C6">
      <w:p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e-mail: </w:t>
      </w:r>
      <w:hyperlink r:id="rId5" w:history="1">
        <w:r w:rsidRPr="00256F46">
          <w:rPr>
            <w:rStyle w:val="Hypertextovodkaz"/>
            <w:rFonts w:ascii="Constantia" w:hAnsi="Constantia"/>
            <w:sz w:val="18"/>
            <w:szCs w:val="18"/>
          </w:rPr>
          <w:t>ou@clunek.cz</w:t>
        </w:r>
      </w:hyperlink>
      <w:r>
        <w:rPr>
          <w:rFonts w:ascii="Constantia" w:hAnsi="Constantia"/>
          <w:sz w:val="18"/>
          <w:szCs w:val="18"/>
        </w:rPr>
        <w:t xml:space="preserve">                                                                                                                                         IČO: 00246468</w:t>
      </w:r>
    </w:p>
    <w:p w:rsidR="004000C6" w:rsidRDefault="00BF008E">
      <w:p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                                                        </w:t>
      </w:r>
      <w:r w:rsidR="00BB112C">
        <w:rPr>
          <w:rFonts w:ascii="Constantia" w:hAnsi="Constantia"/>
          <w:sz w:val="18"/>
          <w:szCs w:val="18"/>
        </w:rPr>
        <w:t xml:space="preserve">                           </w:t>
      </w:r>
    </w:p>
    <w:p w:rsidR="00BF008E" w:rsidRDefault="00BF008E">
      <w:pPr>
        <w:rPr>
          <w:rFonts w:ascii="Constantia" w:hAnsi="Constantia"/>
          <w:sz w:val="18"/>
          <w:szCs w:val="18"/>
        </w:rPr>
      </w:pPr>
    </w:p>
    <w:p w:rsidR="004000C6" w:rsidRDefault="004000C6">
      <w:pPr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 xml:space="preserve">                   ZÁVĚREČNÝ ÚČET OBCE ČLUNEK</w:t>
      </w:r>
    </w:p>
    <w:p w:rsidR="004000C6" w:rsidRDefault="004000C6">
      <w:pPr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 xml:space="preserve">                                         ZA ROK 201</w:t>
      </w:r>
      <w:r w:rsidR="002C0FF8">
        <w:rPr>
          <w:rFonts w:ascii="Constantia" w:hAnsi="Constantia"/>
          <w:b/>
          <w:sz w:val="36"/>
          <w:szCs w:val="36"/>
        </w:rPr>
        <w:t>7</w:t>
      </w:r>
    </w:p>
    <w:p w:rsidR="004000C6" w:rsidRDefault="004000C6">
      <w:pPr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 xml:space="preserve">                   -----------------------------------------------</w:t>
      </w:r>
    </w:p>
    <w:p w:rsidR="004000C6" w:rsidRDefault="004000C6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IČO: 00246468</w:t>
      </w:r>
    </w:p>
    <w:p w:rsidR="004000C6" w:rsidRDefault="004000C6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V souladu se zákonem č. 250/2000 Sb., o rozpočtových pravidlech územích rozpočtů ve znění pozdějších předpisů dle § 17 je předkládán Zastupitelstvu obce Člunek k projednání závěrečný účet obce Člunek za rok 201</w:t>
      </w:r>
      <w:r w:rsidR="002C0FF8">
        <w:rPr>
          <w:rFonts w:ascii="Constantia" w:hAnsi="Constantia"/>
          <w:sz w:val="24"/>
          <w:szCs w:val="24"/>
        </w:rPr>
        <w:t>7</w:t>
      </w:r>
      <w:r>
        <w:rPr>
          <w:rFonts w:ascii="Constantia" w:hAnsi="Constantia"/>
          <w:sz w:val="24"/>
          <w:szCs w:val="24"/>
        </w:rPr>
        <w:t>.</w:t>
      </w:r>
    </w:p>
    <w:p w:rsidR="004000C6" w:rsidRDefault="004000C6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Souhrnné výsledky finančního hospodaření dosažené v příjmové a výdajové části rozpočtu obce v hodnoceném roce.</w:t>
      </w:r>
    </w:p>
    <w:p w:rsidR="00193FAB" w:rsidRDefault="00193FAB" w:rsidP="00193FAB">
      <w:pPr>
        <w:rPr>
          <w:rFonts w:ascii="Constantia" w:hAnsi="Constantia"/>
        </w:rPr>
      </w:pPr>
      <w:proofErr w:type="spellStart"/>
      <w:r>
        <w:rPr>
          <w:rFonts w:ascii="Constantia" w:hAnsi="Constantia"/>
          <w:b/>
          <w:sz w:val="28"/>
          <w:szCs w:val="28"/>
          <w:u w:val="single"/>
        </w:rPr>
        <w:t>I.</w:t>
      </w:r>
      <w:r w:rsidRPr="00193FAB">
        <w:rPr>
          <w:rFonts w:ascii="Constantia" w:hAnsi="Constantia"/>
          <w:b/>
          <w:sz w:val="28"/>
          <w:szCs w:val="28"/>
          <w:u w:val="single"/>
        </w:rPr>
        <w:t>Údaje</w:t>
      </w:r>
      <w:proofErr w:type="spellEnd"/>
      <w:r w:rsidRPr="00193FAB">
        <w:rPr>
          <w:rFonts w:ascii="Constantia" w:hAnsi="Constantia"/>
          <w:b/>
          <w:sz w:val="28"/>
          <w:szCs w:val="28"/>
          <w:u w:val="single"/>
        </w:rPr>
        <w:t xml:space="preserve"> o plnění příjmů a výdajů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1559"/>
        <w:gridCol w:w="845"/>
      </w:tblGrid>
      <w:tr w:rsidR="00193FAB" w:rsidTr="001C7AFB">
        <w:tc>
          <w:tcPr>
            <w:tcW w:w="3397" w:type="dxa"/>
          </w:tcPr>
          <w:p w:rsidR="00193FAB" w:rsidRPr="00193FAB" w:rsidRDefault="00193FA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Název</w:t>
            </w:r>
          </w:p>
        </w:tc>
        <w:tc>
          <w:tcPr>
            <w:tcW w:w="1560" w:type="dxa"/>
          </w:tcPr>
          <w:p w:rsidR="00193FAB" w:rsidRDefault="00193FA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Schválený</w:t>
            </w:r>
          </w:p>
          <w:p w:rsidR="00193FAB" w:rsidRPr="00193FAB" w:rsidRDefault="00193FA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rozpočet</w:t>
            </w:r>
          </w:p>
        </w:tc>
        <w:tc>
          <w:tcPr>
            <w:tcW w:w="1701" w:type="dxa"/>
          </w:tcPr>
          <w:p w:rsidR="00193FAB" w:rsidRDefault="00193FA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Rozpočet po</w:t>
            </w:r>
          </w:p>
          <w:p w:rsidR="00193FAB" w:rsidRPr="00193FAB" w:rsidRDefault="00193FA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změnách</w:t>
            </w:r>
          </w:p>
        </w:tc>
        <w:tc>
          <w:tcPr>
            <w:tcW w:w="1559" w:type="dxa"/>
          </w:tcPr>
          <w:p w:rsidR="00193FAB" w:rsidRDefault="00193FA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Výsledek od</w:t>
            </w:r>
          </w:p>
          <w:p w:rsidR="00193FAB" w:rsidRPr="00193FAB" w:rsidRDefault="00193FA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počátku roku</w:t>
            </w:r>
          </w:p>
        </w:tc>
        <w:tc>
          <w:tcPr>
            <w:tcW w:w="845" w:type="dxa"/>
          </w:tcPr>
          <w:p w:rsidR="00193FAB" w:rsidRPr="00193FAB" w:rsidRDefault="009404D5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% R</w:t>
            </w:r>
            <w:r w:rsidR="002C0FF8">
              <w:rPr>
                <w:rFonts w:ascii="Constantia" w:hAnsi="Constantia"/>
                <w:b/>
              </w:rPr>
              <w:t>S</w:t>
            </w: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Třída 1 – Daňové příjmy</w:t>
            </w:r>
          </w:p>
        </w:tc>
        <w:tc>
          <w:tcPr>
            <w:tcW w:w="1560" w:type="dxa"/>
          </w:tcPr>
          <w:p w:rsidR="00193FAB" w:rsidRDefault="002C0FF8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6 934 500,00</w:t>
            </w:r>
          </w:p>
        </w:tc>
        <w:tc>
          <w:tcPr>
            <w:tcW w:w="1701" w:type="dxa"/>
          </w:tcPr>
          <w:p w:rsidR="00193FAB" w:rsidRDefault="002C0FF8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7 510 500,00</w:t>
            </w:r>
          </w:p>
        </w:tc>
        <w:tc>
          <w:tcPr>
            <w:tcW w:w="1559" w:type="dxa"/>
          </w:tcPr>
          <w:p w:rsidR="00193FAB" w:rsidRDefault="002C0FF8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7 424 595,90</w:t>
            </w:r>
          </w:p>
        </w:tc>
        <w:tc>
          <w:tcPr>
            <w:tcW w:w="845" w:type="dxa"/>
          </w:tcPr>
          <w:p w:rsidR="00193FAB" w:rsidRDefault="002C0FF8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107,1</w:t>
            </w: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Třída 2 – Nedaňové příjmy</w:t>
            </w:r>
          </w:p>
        </w:tc>
        <w:tc>
          <w:tcPr>
            <w:tcW w:w="1560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</w:t>
            </w:r>
            <w:r w:rsidR="002C0FF8">
              <w:rPr>
                <w:rFonts w:ascii="Constantia" w:hAnsi="Constantia"/>
              </w:rPr>
              <w:t>430</w:t>
            </w:r>
            <w:r>
              <w:rPr>
                <w:rFonts w:ascii="Constantia" w:hAnsi="Constantia"/>
              </w:rPr>
              <w:t> 000,00</w:t>
            </w:r>
          </w:p>
        </w:tc>
        <w:tc>
          <w:tcPr>
            <w:tcW w:w="1701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</w:t>
            </w:r>
            <w:r w:rsidR="002C0FF8">
              <w:rPr>
                <w:rFonts w:ascii="Constantia" w:hAnsi="Constantia"/>
              </w:rPr>
              <w:t>705 418</w:t>
            </w:r>
            <w:r>
              <w:rPr>
                <w:rFonts w:ascii="Constantia" w:hAnsi="Constantia"/>
              </w:rPr>
              <w:t>,00</w:t>
            </w:r>
          </w:p>
        </w:tc>
        <w:tc>
          <w:tcPr>
            <w:tcW w:w="1559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</w:t>
            </w:r>
            <w:r w:rsidR="002C0FF8">
              <w:rPr>
                <w:rFonts w:ascii="Constantia" w:hAnsi="Constantia"/>
              </w:rPr>
              <w:t>537 618,21</w:t>
            </w:r>
          </w:p>
        </w:tc>
        <w:tc>
          <w:tcPr>
            <w:tcW w:w="845" w:type="dxa"/>
          </w:tcPr>
          <w:p w:rsidR="00193FAB" w:rsidRDefault="002C0FF8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125,0</w:t>
            </w: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Třída 3 – Kapitálové příjmy</w:t>
            </w:r>
          </w:p>
        </w:tc>
        <w:tc>
          <w:tcPr>
            <w:tcW w:w="1560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40 000,00</w:t>
            </w:r>
          </w:p>
        </w:tc>
        <w:tc>
          <w:tcPr>
            <w:tcW w:w="1701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</w:t>
            </w:r>
            <w:r w:rsidR="002C0FF8">
              <w:rPr>
                <w:rFonts w:ascii="Constantia" w:hAnsi="Constantia"/>
              </w:rPr>
              <w:t>201 604,23</w:t>
            </w:r>
          </w:p>
        </w:tc>
        <w:tc>
          <w:tcPr>
            <w:tcW w:w="1559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</w:t>
            </w:r>
            <w:r w:rsidR="002C0FF8">
              <w:rPr>
                <w:rFonts w:ascii="Constantia" w:hAnsi="Constantia"/>
              </w:rPr>
              <w:t>199 400</w:t>
            </w:r>
            <w:r>
              <w:rPr>
                <w:rFonts w:ascii="Constantia" w:hAnsi="Constantia"/>
              </w:rPr>
              <w:t>,00</w:t>
            </w:r>
          </w:p>
        </w:tc>
        <w:tc>
          <w:tcPr>
            <w:tcW w:w="845" w:type="dxa"/>
          </w:tcPr>
          <w:p w:rsidR="00193FAB" w:rsidRDefault="002C0FF8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498,5</w:t>
            </w: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Třída 4 – Přijaté transfery</w:t>
            </w:r>
          </w:p>
        </w:tc>
        <w:tc>
          <w:tcPr>
            <w:tcW w:w="1560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35</w:t>
            </w:r>
            <w:r w:rsidR="002C0FF8">
              <w:rPr>
                <w:rFonts w:ascii="Constantia" w:hAnsi="Constantia"/>
              </w:rPr>
              <w:t>5 740</w:t>
            </w:r>
            <w:r>
              <w:rPr>
                <w:rFonts w:ascii="Constantia" w:hAnsi="Constantia"/>
              </w:rPr>
              <w:t>,00</w:t>
            </w:r>
          </w:p>
        </w:tc>
        <w:tc>
          <w:tcPr>
            <w:tcW w:w="1559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35</w:t>
            </w:r>
            <w:r w:rsidR="002C0FF8">
              <w:rPr>
                <w:rFonts w:ascii="Constantia" w:hAnsi="Constantia"/>
              </w:rPr>
              <w:t>5 740</w:t>
            </w:r>
            <w:r>
              <w:rPr>
                <w:rFonts w:ascii="Constantia" w:hAnsi="Constantia"/>
              </w:rPr>
              <w:t>,00</w:t>
            </w:r>
          </w:p>
        </w:tc>
        <w:tc>
          <w:tcPr>
            <w:tcW w:w="845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100,00</w:t>
            </w:r>
          </w:p>
        </w:tc>
      </w:tr>
      <w:tr w:rsidR="00193FAB" w:rsidTr="001C7AFB">
        <w:tc>
          <w:tcPr>
            <w:tcW w:w="3397" w:type="dxa"/>
          </w:tcPr>
          <w:p w:rsidR="00193FAB" w:rsidRPr="00193FAB" w:rsidRDefault="00193FA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PŘÍJMY CELKEM</w:t>
            </w:r>
          </w:p>
        </w:tc>
        <w:tc>
          <w:tcPr>
            <w:tcW w:w="1560" w:type="dxa"/>
          </w:tcPr>
          <w:p w:rsidR="00193FAB" w:rsidRPr="009404D5" w:rsidRDefault="002C0FF8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7 404 500</w:t>
            </w:r>
            <w:r w:rsidR="009404D5">
              <w:rPr>
                <w:rFonts w:ascii="Constantia" w:hAnsi="Constantia"/>
                <w:b/>
              </w:rPr>
              <w:t>,00</w:t>
            </w:r>
          </w:p>
        </w:tc>
        <w:tc>
          <w:tcPr>
            <w:tcW w:w="1701" w:type="dxa"/>
          </w:tcPr>
          <w:p w:rsidR="00193FAB" w:rsidRPr="009404D5" w:rsidRDefault="002C0FF8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8 773 262,23</w:t>
            </w:r>
          </w:p>
        </w:tc>
        <w:tc>
          <w:tcPr>
            <w:tcW w:w="1559" w:type="dxa"/>
          </w:tcPr>
          <w:p w:rsidR="00193FAB" w:rsidRPr="009404D5" w:rsidRDefault="002C0FF8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8 517 354,11</w:t>
            </w:r>
          </w:p>
        </w:tc>
        <w:tc>
          <w:tcPr>
            <w:tcW w:w="845" w:type="dxa"/>
          </w:tcPr>
          <w:p w:rsidR="00193FAB" w:rsidRPr="009404D5" w:rsidRDefault="009404D5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</w:t>
            </w:r>
            <w:r w:rsidR="002C0FF8">
              <w:rPr>
                <w:rFonts w:ascii="Constantia" w:hAnsi="Constantia"/>
                <w:b/>
              </w:rPr>
              <w:t>15,0</w:t>
            </w: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Příjmy po konsolidaci</w:t>
            </w:r>
          </w:p>
        </w:tc>
        <w:tc>
          <w:tcPr>
            <w:tcW w:w="1560" w:type="dxa"/>
          </w:tcPr>
          <w:p w:rsidR="00193FAB" w:rsidRDefault="002C0FF8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7 404 500</w:t>
            </w:r>
            <w:r w:rsidR="009404D5">
              <w:rPr>
                <w:rFonts w:ascii="Constantia" w:hAnsi="Constantia"/>
              </w:rPr>
              <w:t>,00</w:t>
            </w:r>
          </w:p>
        </w:tc>
        <w:tc>
          <w:tcPr>
            <w:tcW w:w="1701" w:type="dxa"/>
          </w:tcPr>
          <w:p w:rsidR="00193FAB" w:rsidRDefault="002C0FF8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8 773 262,23</w:t>
            </w:r>
          </w:p>
        </w:tc>
        <w:tc>
          <w:tcPr>
            <w:tcW w:w="1559" w:type="dxa"/>
          </w:tcPr>
          <w:p w:rsidR="00193FAB" w:rsidRDefault="002C0FF8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8 517 354,11</w:t>
            </w:r>
          </w:p>
        </w:tc>
        <w:tc>
          <w:tcPr>
            <w:tcW w:w="845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</w:t>
            </w:r>
            <w:r w:rsidR="002C0FF8">
              <w:rPr>
                <w:rFonts w:ascii="Constantia" w:hAnsi="Constantia"/>
              </w:rPr>
              <w:t>5,0</w:t>
            </w: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845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Třída 5 – Běžné výdaje</w:t>
            </w:r>
          </w:p>
        </w:tc>
        <w:tc>
          <w:tcPr>
            <w:tcW w:w="1560" w:type="dxa"/>
          </w:tcPr>
          <w:p w:rsidR="00193FAB" w:rsidRDefault="002C0FF8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6 660 950</w:t>
            </w:r>
            <w:r w:rsidR="009404D5">
              <w:rPr>
                <w:rFonts w:ascii="Constantia" w:hAnsi="Constantia"/>
              </w:rPr>
              <w:t>,00</w:t>
            </w:r>
          </w:p>
        </w:tc>
        <w:tc>
          <w:tcPr>
            <w:tcW w:w="1701" w:type="dxa"/>
          </w:tcPr>
          <w:p w:rsidR="00193FAB" w:rsidRDefault="002C0FF8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8 058 712,23</w:t>
            </w:r>
          </w:p>
        </w:tc>
        <w:tc>
          <w:tcPr>
            <w:tcW w:w="1559" w:type="dxa"/>
          </w:tcPr>
          <w:p w:rsidR="00193FAB" w:rsidRDefault="002C0FF8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6 981 361,85</w:t>
            </w:r>
          </w:p>
        </w:tc>
        <w:tc>
          <w:tcPr>
            <w:tcW w:w="845" w:type="dxa"/>
          </w:tcPr>
          <w:p w:rsidR="00193FAB" w:rsidRDefault="002C0FF8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104,8</w:t>
            </w: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Třída 6 – Kapitálové výdaje</w:t>
            </w:r>
          </w:p>
        </w:tc>
        <w:tc>
          <w:tcPr>
            <w:tcW w:w="1560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</w:t>
            </w:r>
            <w:r w:rsidR="002C0FF8">
              <w:rPr>
                <w:rFonts w:ascii="Constantia" w:hAnsi="Constantia"/>
              </w:rPr>
              <w:t>720</w:t>
            </w:r>
            <w:r>
              <w:rPr>
                <w:rFonts w:ascii="Constantia" w:hAnsi="Constantia"/>
              </w:rPr>
              <w:t> 000,00</w:t>
            </w:r>
          </w:p>
        </w:tc>
        <w:tc>
          <w:tcPr>
            <w:tcW w:w="1701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</w:t>
            </w:r>
            <w:r w:rsidR="002C0FF8">
              <w:rPr>
                <w:rFonts w:ascii="Constantia" w:hAnsi="Constantia"/>
              </w:rPr>
              <w:t xml:space="preserve"> 333 000</w:t>
            </w:r>
            <w:r>
              <w:rPr>
                <w:rFonts w:ascii="Constantia" w:hAnsi="Constantia"/>
              </w:rPr>
              <w:t>,00</w:t>
            </w:r>
          </w:p>
        </w:tc>
        <w:tc>
          <w:tcPr>
            <w:tcW w:w="1559" w:type="dxa"/>
          </w:tcPr>
          <w:p w:rsidR="00193FAB" w:rsidRDefault="009404D5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</w:t>
            </w:r>
            <w:r w:rsidR="002C0FF8">
              <w:rPr>
                <w:rFonts w:ascii="Constantia" w:hAnsi="Constantia"/>
              </w:rPr>
              <w:t>158 602</w:t>
            </w:r>
            <w:r>
              <w:rPr>
                <w:rFonts w:ascii="Constantia" w:hAnsi="Constantia"/>
              </w:rPr>
              <w:t>,</w:t>
            </w:r>
            <w:r w:rsidR="003476B9">
              <w:rPr>
                <w:rFonts w:ascii="Constantia" w:hAnsi="Constantia"/>
              </w:rPr>
              <w:t>7</w:t>
            </w:r>
            <w:r>
              <w:rPr>
                <w:rFonts w:ascii="Constantia" w:hAnsi="Constantia"/>
              </w:rPr>
              <w:t>0</w:t>
            </w:r>
          </w:p>
        </w:tc>
        <w:tc>
          <w:tcPr>
            <w:tcW w:w="845" w:type="dxa"/>
          </w:tcPr>
          <w:p w:rsidR="00193FAB" w:rsidRDefault="003476B9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22,0</w:t>
            </w:r>
          </w:p>
        </w:tc>
      </w:tr>
      <w:tr w:rsidR="00193FAB" w:rsidTr="001C7AFB">
        <w:tc>
          <w:tcPr>
            <w:tcW w:w="3397" w:type="dxa"/>
          </w:tcPr>
          <w:p w:rsidR="00193FAB" w:rsidRPr="00193FAB" w:rsidRDefault="00193FA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VÝDAJE CELKEM</w:t>
            </w:r>
          </w:p>
        </w:tc>
        <w:tc>
          <w:tcPr>
            <w:tcW w:w="1560" w:type="dxa"/>
          </w:tcPr>
          <w:p w:rsidR="00193FAB" w:rsidRPr="009404D5" w:rsidRDefault="003476B9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7 380 950,00</w:t>
            </w:r>
          </w:p>
        </w:tc>
        <w:tc>
          <w:tcPr>
            <w:tcW w:w="1701" w:type="dxa"/>
          </w:tcPr>
          <w:p w:rsidR="00193FAB" w:rsidRPr="009404D5" w:rsidRDefault="003476B9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8 391 712,23</w:t>
            </w:r>
          </w:p>
        </w:tc>
        <w:tc>
          <w:tcPr>
            <w:tcW w:w="1559" w:type="dxa"/>
          </w:tcPr>
          <w:p w:rsidR="00193FAB" w:rsidRPr="009404D5" w:rsidRDefault="003476B9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7 139 964,55</w:t>
            </w:r>
          </w:p>
        </w:tc>
        <w:tc>
          <w:tcPr>
            <w:tcW w:w="845" w:type="dxa"/>
          </w:tcPr>
          <w:p w:rsidR="00193FAB" w:rsidRPr="009404D5" w:rsidRDefault="003476B9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96,7</w:t>
            </w: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Výdaje po konsolidaci</w:t>
            </w:r>
          </w:p>
        </w:tc>
        <w:tc>
          <w:tcPr>
            <w:tcW w:w="1560" w:type="dxa"/>
          </w:tcPr>
          <w:p w:rsidR="00193FAB" w:rsidRDefault="003476B9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7 380 950,00</w:t>
            </w:r>
          </w:p>
        </w:tc>
        <w:tc>
          <w:tcPr>
            <w:tcW w:w="1701" w:type="dxa"/>
          </w:tcPr>
          <w:p w:rsidR="00193FAB" w:rsidRDefault="003476B9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8 391 712,23</w:t>
            </w:r>
          </w:p>
        </w:tc>
        <w:tc>
          <w:tcPr>
            <w:tcW w:w="1559" w:type="dxa"/>
          </w:tcPr>
          <w:p w:rsidR="00193FAB" w:rsidRDefault="003476B9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7 139 964,55</w:t>
            </w:r>
          </w:p>
        </w:tc>
        <w:tc>
          <w:tcPr>
            <w:tcW w:w="845" w:type="dxa"/>
          </w:tcPr>
          <w:p w:rsidR="00193FAB" w:rsidRDefault="003476B9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96,7</w:t>
            </w: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845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SALDO PŘÍJM</w:t>
            </w:r>
            <w:r w:rsidR="001C7AFB">
              <w:rPr>
                <w:rFonts w:ascii="Constantia" w:hAnsi="Constantia"/>
                <w:b/>
              </w:rPr>
              <w:t>Ů A VÝDAJŮ</w:t>
            </w:r>
          </w:p>
          <w:p w:rsidR="001C7AFB" w:rsidRPr="00193FAB" w:rsidRDefault="001C7AF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PO KONSOLIDACI</w:t>
            </w:r>
          </w:p>
        </w:tc>
        <w:tc>
          <w:tcPr>
            <w:tcW w:w="1560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  <w:p w:rsidR="009404D5" w:rsidRPr="009404D5" w:rsidRDefault="009404D5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   23 550,00</w:t>
            </w:r>
          </w:p>
        </w:tc>
        <w:tc>
          <w:tcPr>
            <w:tcW w:w="1701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  <w:p w:rsidR="009404D5" w:rsidRPr="009404D5" w:rsidRDefault="009404D5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 </w:t>
            </w:r>
            <w:r w:rsidR="003476B9">
              <w:rPr>
                <w:rFonts w:ascii="Constantia" w:hAnsi="Constantia"/>
                <w:b/>
              </w:rPr>
              <w:t>381 550</w:t>
            </w:r>
            <w:r>
              <w:rPr>
                <w:rFonts w:ascii="Constantia" w:hAnsi="Constantia"/>
                <w:b/>
              </w:rPr>
              <w:t>,00</w:t>
            </w:r>
          </w:p>
        </w:tc>
        <w:tc>
          <w:tcPr>
            <w:tcW w:w="1559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  <w:p w:rsidR="009404D5" w:rsidRPr="009404D5" w:rsidRDefault="00BA33DA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</w:t>
            </w:r>
            <w:r w:rsidR="009404D5">
              <w:rPr>
                <w:rFonts w:ascii="Constantia" w:hAnsi="Constantia"/>
                <w:b/>
              </w:rPr>
              <w:t>1</w:t>
            </w:r>
            <w:r w:rsidR="003476B9">
              <w:rPr>
                <w:rFonts w:ascii="Constantia" w:hAnsi="Constantia"/>
                <w:b/>
              </w:rPr>
              <w:t> 377 389,56</w:t>
            </w:r>
          </w:p>
        </w:tc>
        <w:tc>
          <w:tcPr>
            <w:tcW w:w="845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</w:tr>
      <w:tr w:rsidR="00193FAB" w:rsidTr="001C7AFB">
        <w:tc>
          <w:tcPr>
            <w:tcW w:w="3397" w:type="dxa"/>
          </w:tcPr>
          <w:p w:rsidR="00193FAB" w:rsidRDefault="001C7AFB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Třída 8 </w:t>
            </w:r>
            <w:r w:rsidR="00BA33DA">
              <w:rPr>
                <w:rFonts w:ascii="Constantia" w:hAnsi="Constantia"/>
              </w:rPr>
              <w:t>–</w:t>
            </w:r>
            <w:r>
              <w:rPr>
                <w:rFonts w:ascii="Constantia" w:hAnsi="Constantia"/>
              </w:rPr>
              <w:t xml:space="preserve"> Financování</w:t>
            </w:r>
          </w:p>
        </w:tc>
        <w:tc>
          <w:tcPr>
            <w:tcW w:w="1560" w:type="dxa"/>
          </w:tcPr>
          <w:p w:rsidR="00193FAB" w:rsidRPr="00BA33DA" w:rsidRDefault="00BA33DA" w:rsidP="00BA33D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-23 550,00</w:t>
            </w:r>
          </w:p>
        </w:tc>
        <w:tc>
          <w:tcPr>
            <w:tcW w:w="1701" w:type="dxa"/>
          </w:tcPr>
          <w:p w:rsidR="00193FAB" w:rsidRDefault="00BA33D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-</w:t>
            </w:r>
            <w:r w:rsidR="003476B9">
              <w:rPr>
                <w:rFonts w:ascii="Constantia" w:hAnsi="Constantia"/>
              </w:rPr>
              <w:t>381 550,00</w:t>
            </w:r>
          </w:p>
        </w:tc>
        <w:tc>
          <w:tcPr>
            <w:tcW w:w="1559" w:type="dxa"/>
          </w:tcPr>
          <w:p w:rsidR="00193FAB" w:rsidRDefault="00BA33D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-1</w:t>
            </w:r>
            <w:r w:rsidR="003476B9">
              <w:rPr>
                <w:rFonts w:ascii="Constantia" w:hAnsi="Constantia"/>
              </w:rPr>
              <w:t> 377 389,56</w:t>
            </w:r>
          </w:p>
        </w:tc>
        <w:tc>
          <w:tcPr>
            <w:tcW w:w="845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</w:tr>
      <w:tr w:rsidR="00193FAB" w:rsidTr="001C7AFB">
        <w:tc>
          <w:tcPr>
            <w:tcW w:w="3397" w:type="dxa"/>
          </w:tcPr>
          <w:p w:rsidR="00193FAB" w:rsidRPr="001C7AFB" w:rsidRDefault="001C7AF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Financování po konsolidaci</w:t>
            </w:r>
          </w:p>
        </w:tc>
        <w:tc>
          <w:tcPr>
            <w:tcW w:w="1560" w:type="dxa"/>
          </w:tcPr>
          <w:p w:rsidR="00193FAB" w:rsidRPr="00BA33DA" w:rsidRDefault="00BA33DA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</w:rPr>
              <w:t xml:space="preserve">  </w:t>
            </w:r>
            <w:r>
              <w:rPr>
                <w:rFonts w:ascii="Constantia" w:hAnsi="Constantia"/>
                <w:b/>
              </w:rPr>
              <w:t>-23 550,00</w:t>
            </w:r>
          </w:p>
        </w:tc>
        <w:tc>
          <w:tcPr>
            <w:tcW w:w="1701" w:type="dxa"/>
          </w:tcPr>
          <w:p w:rsidR="00193FAB" w:rsidRPr="00BA33DA" w:rsidRDefault="00BA33DA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-</w:t>
            </w:r>
            <w:r w:rsidR="003476B9">
              <w:rPr>
                <w:rFonts w:ascii="Constantia" w:hAnsi="Constantia"/>
                <w:b/>
              </w:rPr>
              <w:t>381 550,</w:t>
            </w:r>
            <w:r>
              <w:rPr>
                <w:rFonts w:ascii="Constantia" w:hAnsi="Constantia"/>
                <w:b/>
              </w:rPr>
              <w:t>00</w:t>
            </w:r>
          </w:p>
        </w:tc>
        <w:tc>
          <w:tcPr>
            <w:tcW w:w="1559" w:type="dxa"/>
          </w:tcPr>
          <w:p w:rsidR="003476B9" w:rsidRPr="00BA33DA" w:rsidRDefault="00BA33DA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-1</w:t>
            </w:r>
            <w:r w:rsidR="003476B9">
              <w:rPr>
                <w:rFonts w:ascii="Constantia" w:hAnsi="Constantia"/>
                <w:b/>
              </w:rPr>
              <w:t> 377 389,56</w:t>
            </w:r>
          </w:p>
        </w:tc>
        <w:tc>
          <w:tcPr>
            <w:tcW w:w="845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</w:tr>
      <w:tr w:rsidR="00193FAB" w:rsidTr="001C7AFB">
        <w:tc>
          <w:tcPr>
            <w:tcW w:w="3397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  <w:tc>
          <w:tcPr>
            <w:tcW w:w="845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</w:tr>
      <w:tr w:rsidR="00193FAB" w:rsidTr="001C7AFB">
        <w:tc>
          <w:tcPr>
            <w:tcW w:w="3397" w:type="dxa"/>
          </w:tcPr>
          <w:p w:rsidR="00193FAB" w:rsidRPr="001C7AFB" w:rsidRDefault="001C7AF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Název bankovního účtu</w:t>
            </w:r>
          </w:p>
        </w:tc>
        <w:tc>
          <w:tcPr>
            <w:tcW w:w="1560" w:type="dxa"/>
          </w:tcPr>
          <w:p w:rsidR="00193FAB" w:rsidRPr="001C7AFB" w:rsidRDefault="001C7AF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Počáteční stav k 1. 1.</w:t>
            </w:r>
          </w:p>
        </w:tc>
        <w:tc>
          <w:tcPr>
            <w:tcW w:w="1701" w:type="dxa"/>
          </w:tcPr>
          <w:p w:rsidR="00193FAB" w:rsidRDefault="001C7AF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Stav ke konci</w:t>
            </w:r>
          </w:p>
          <w:p w:rsidR="001C7AFB" w:rsidRPr="001C7AFB" w:rsidRDefault="001C7AFB" w:rsidP="00193FAB">
            <w:pPr>
              <w:rPr>
                <w:rFonts w:ascii="Constantia" w:hAnsi="Constantia"/>
                <w:b/>
              </w:rPr>
            </w:pPr>
            <w:proofErr w:type="spellStart"/>
            <w:r>
              <w:rPr>
                <w:rFonts w:ascii="Constantia" w:hAnsi="Constantia"/>
                <w:b/>
              </w:rPr>
              <w:t>vykaz</w:t>
            </w:r>
            <w:proofErr w:type="spellEnd"/>
            <w:r>
              <w:rPr>
                <w:rFonts w:ascii="Constantia" w:hAnsi="Constantia"/>
                <w:b/>
              </w:rPr>
              <w:t>. období</w:t>
            </w:r>
          </w:p>
        </w:tc>
        <w:tc>
          <w:tcPr>
            <w:tcW w:w="1559" w:type="dxa"/>
          </w:tcPr>
          <w:p w:rsidR="00193FAB" w:rsidRDefault="001C7AF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Změna stavu</w:t>
            </w:r>
          </w:p>
          <w:p w:rsidR="001C7AFB" w:rsidRPr="001C7AFB" w:rsidRDefault="001C7AFB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bank. účtů</w:t>
            </w:r>
          </w:p>
        </w:tc>
        <w:tc>
          <w:tcPr>
            <w:tcW w:w="845" w:type="dxa"/>
          </w:tcPr>
          <w:p w:rsidR="00193FAB" w:rsidRDefault="00193FAB" w:rsidP="00193FAB">
            <w:pPr>
              <w:rPr>
                <w:rFonts w:ascii="Constantia" w:hAnsi="Constantia"/>
              </w:rPr>
            </w:pPr>
          </w:p>
        </w:tc>
      </w:tr>
      <w:tr w:rsidR="001C7AFB" w:rsidTr="001C7AFB">
        <w:tc>
          <w:tcPr>
            <w:tcW w:w="3397" w:type="dxa"/>
          </w:tcPr>
          <w:p w:rsidR="001C7AFB" w:rsidRPr="00BA33DA" w:rsidRDefault="00BA33D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Základní běžný účet</w:t>
            </w:r>
          </w:p>
        </w:tc>
        <w:tc>
          <w:tcPr>
            <w:tcW w:w="1560" w:type="dxa"/>
          </w:tcPr>
          <w:p w:rsidR="001C7AFB" w:rsidRPr="00BA33DA" w:rsidRDefault="00AF7B9F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11 554 426,52</w:t>
            </w:r>
          </w:p>
        </w:tc>
        <w:tc>
          <w:tcPr>
            <w:tcW w:w="1701" w:type="dxa"/>
          </w:tcPr>
          <w:p w:rsidR="001C7AFB" w:rsidRPr="00BA33DA" w:rsidRDefault="00BA33D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AF7B9F">
              <w:rPr>
                <w:rFonts w:ascii="Constantia" w:hAnsi="Constantia"/>
              </w:rPr>
              <w:t>2 914 933,13</w:t>
            </w:r>
          </w:p>
        </w:tc>
        <w:tc>
          <w:tcPr>
            <w:tcW w:w="1559" w:type="dxa"/>
          </w:tcPr>
          <w:p w:rsidR="001C7AFB" w:rsidRPr="00BA33DA" w:rsidRDefault="00BA33DA" w:rsidP="00BA33D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</w:rPr>
              <w:t>-</w:t>
            </w:r>
            <w:r>
              <w:rPr>
                <w:rFonts w:ascii="Constantia" w:hAnsi="Constantia"/>
              </w:rPr>
              <w:t>1</w:t>
            </w:r>
            <w:r w:rsidR="00AF7B9F">
              <w:rPr>
                <w:rFonts w:ascii="Constantia" w:hAnsi="Constantia"/>
              </w:rPr>
              <w:t> 360 506,61</w:t>
            </w:r>
          </w:p>
        </w:tc>
        <w:tc>
          <w:tcPr>
            <w:tcW w:w="845" w:type="dxa"/>
          </w:tcPr>
          <w:p w:rsidR="001C7AFB" w:rsidRDefault="001C7AFB" w:rsidP="00193FAB">
            <w:pPr>
              <w:rPr>
                <w:rFonts w:ascii="Constantia" w:hAnsi="Constantia"/>
              </w:rPr>
            </w:pPr>
          </w:p>
        </w:tc>
      </w:tr>
      <w:tr w:rsidR="001C7AFB" w:rsidTr="001C7AFB">
        <w:tc>
          <w:tcPr>
            <w:tcW w:w="3397" w:type="dxa"/>
          </w:tcPr>
          <w:p w:rsidR="001C7AFB" w:rsidRPr="00BA33DA" w:rsidRDefault="00BA33D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Běžné účty celkem</w:t>
            </w:r>
          </w:p>
        </w:tc>
        <w:tc>
          <w:tcPr>
            <w:tcW w:w="1560" w:type="dxa"/>
          </w:tcPr>
          <w:p w:rsidR="001C7AFB" w:rsidRDefault="00AF7B9F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11 554 426,52</w:t>
            </w:r>
          </w:p>
        </w:tc>
        <w:tc>
          <w:tcPr>
            <w:tcW w:w="1701" w:type="dxa"/>
          </w:tcPr>
          <w:p w:rsidR="001C7AFB" w:rsidRDefault="00AF7B9F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12 914 933,13</w:t>
            </w:r>
          </w:p>
        </w:tc>
        <w:tc>
          <w:tcPr>
            <w:tcW w:w="1559" w:type="dxa"/>
          </w:tcPr>
          <w:p w:rsidR="001C7AFB" w:rsidRDefault="00BA33DA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-1</w:t>
            </w:r>
            <w:r w:rsidR="00AF7B9F">
              <w:rPr>
                <w:rFonts w:ascii="Constantia" w:hAnsi="Constantia"/>
                <w:b/>
              </w:rPr>
              <w:t> 360 506,61</w:t>
            </w:r>
          </w:p>
        </w:tc>
        <w:tc>
          <w:tcPr>
            <w:tcW w:w="845" w:type="dxa"/>
          </w:tcPr>
          <w:p w:rsidR="001C7AFB" w:rsidRDefault="001C7AFB" w:rsidP="00193FAB">
            <w:pPr>
              <w:rPr>
                <w:rFonts w:ascii="Constantia" w:hAnsi="Constantia"/>
              </w:rPr>
            </w:pPr>
          </w:p>
        </w:tc>
      </w:tr>
      <w:tr w:rsidR="001C7AFB" w:rsidTr="001C7AFB">
        <w:tc>
          <w:tcPr>
            <w:tcW w:w="3397" w:type="dxa"/>
          </w:tcPr>
          <w:p w:rsidR="001C7AFB" w:rsidRPr="00BA33DA" w:rsidRDefault="00BA33D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Termínované vklady krátkodobé</w:t>
            </w:r>
          </w:p>
        </w:tc>
        <w:tc>
          <w:tcPr>
            <w:tcW w:w="1560" w:type="dxa"/>
          </w:tcPr>
          <w:p w:rsidR="001C7AFB" w:rsidRDefault="00BA33DA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1 859 440,00</w:t>
            </w:r>
          </w:p>
        </w:tc>
        <w:tc>
          <w:tcPr>
            <w:tcW w:w="1701" w:type="dxa"/>
          </w:tcPr>
          <w:p w:rsidR="001C7AFB" w:rsidRDefault="00BA33DA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1 859 440,00</w:t>
            </w:r>
          </w:p>
        </w:tc>
        <w:tc>
          <w:tcPr>
            <w:tcW w:w="1559" w:type="dxa"/>
          </w:tcPr>
          <w:p w:rsidR="001C7AFB" w:rsidRDefault="001C7AFB" w:rsidP="00193FAB">
            <w:pPr>
              <w:rPr>
                <w:rFonts w:ascii="Constantia" w:hAnsi="Constantia"/>
                <w:b/>
              </w:rPr>
            </w:pPr>
          </w:p>
        </w:tc>
        <w:tc>
          <w:tcPr>
            <w:tcW w:w="845" w:type="dxa"/>
          </w:tcPr>
          <w:p w:rsidR="001C7AFB" w:rsidRDefault="001C7AFB" w:rsidP="00193FAB">
            <w:pPr>
              <w:rPr>
                <w:rFonts w:ascii="Constantia" w:hAnsi="Constantia"/>
              </w:rPr>
            </w:pPr>
          </w:p>
        </w:tc>
      </w:tr>
    </w:tbl>
    <w:p w:rsidR="00193FAB" w:rsidRDefault="002224ED" w:rsidP="00193FAB">
      <w:pPr>
        <w:rPr>
          <w:rFonts w:ascii="Constantia" w:hAnsi="Constantia"/>
        </w:rPr>
      </w:pPr>
      <w:r>
        <w:rPr>
          <w:rFonts w:ascii="Constantia" w:hAnsi="Constantia"/>
        </w:rPr>
        <w:lastRenderedPageBreak/>
        <w:t>Plnění rozpočtu v plném členění podle rozpočtové skladby je přílohou závěrečného účtu</w:t>
      </w:r>
      <w:r w:rsidR="001C7AFB">
        <w:rPr>
          <w:rFonts w:ascii="Constantia" w:hAnsi="Constantia"/>
        </w:rPr>
        <w:t xml:space="preserve"> </w:t>
      </w:r>
      <w:r>
        <w:rPr>
          <w:rFonts w:ascii="Constantia" w:hAnsi="Constantia"/>
        </w:rPr>
        <w:t>/v písemné podobě k nahlédnutí u účetní obce/.</w:t>
      </w:r>
    </w:p>
    <w:p w:rsidR="00193FAB" w:rsidRDefault="00BA33DA" w:rsidP="00193FA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Rozpočet obce Člunek na rok 201</w:t>
      </w:r>
      <w:r w:rsidR="00AF7B9F">
        <w:rPr>
          <w:rFonts w:ascii="Constantia" w:hAnsi="Constantia"/>
          <w:sz w:val="24"/>
          <w:szCs w:val="24"/>
        </w:rPr>
        <w:t>7</w:t>
      </w:r>
      <w:r>
        <w:rPr>
          <w:rFonts w:ascii="Constantia" w:hAnsi="Constantia"/>
          <w:sz w:val="24"/>
          <w:szCs w:val="24"/>
        </w:rPr>
        <w:t xml:space="preserve"> byl schválen na zasedání Zastupitelstva OBCE ČLUNEK dne 1</w:t>
      </w:r>
      <w:r w:rsidR="00AF7B9F">
        <w:rPr>
          <w:rFonts w:ascii="Constantia" w:hAnsi="Constantia"/>
          <w:sz w:val="24"/>
          <w:szCs w:val="24"/>
        </w:rPr>
        <w:t>9</w:t>
      </w:r>
      <w:r>
        <w:rPr>
          <w:rFonts w:ascii="Constantia" w:hAnsi="Constantia"/>
          <w:sz w:val="24"/>
          <w:szCs w:val="24"/>
        </w:rPr>
        <w:t>. 12. 201</w:t>
      </w:r>
      <w:r w:rsidR="00AF7B9F">
        <w:rPr>
          <w:rFonts w:ascii="Constantia" w:hAnsi="Constantia"/>
          <w:sz w:val="24"/>
          <w:szCs w:val="24"/>
        </w:rPr>
        <w:t>6</w:t>
      </w:r>
      <w:r>
        <w:rPr>
          <w:rFonts w:ascii="Constantia" w:hAnsi="Constantia"/>
          <w:sz w:val="24"/>
          <w:szCs w:val="24"/>
        </w:rPr>
        <w:t xml:space="preserve"> takto:</w:t>
      </w:r>
    </w:p>
    <w:p w:rsidR="00BA33DA" w:rsidRDefault="00BA33DA" w:rsidP="00193FA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PŘÍJMY                       </w:t>
      </w:r>
      <w:r w:rsidR="00AF7B9F">
        <w:rPr>
          <w:rFonts w:ascii="Constantia" w:hAnsi="Constantia"/>
          <w:sz w:val="24"/>
          <w:szCs w:val="24"/>
        </w:rPr>
        <w:t>7 404 500</w:t>
      </w:r>
      <w:r>
        <w:rPr>
          <w:rFonts w:ascii="Constantia" w:hAnsi="Constantia"/>
          <w:sz w:val="24"/>
          <w:szCs w:val="24"/>
        </w:rPr>
        <w:t>,00 Kč</w:t>
      </w:r>
    </w:p>
    <w:p w:rsidR="00BA33DA" w:rsidRDefault="00BA33DA" w:rsidP="00193FA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VÝDAJE                      </w:t>
      </w:r>
      <w:r w:rsidR="00AF7B9F">
        <w:rPr>
          <w:rFonts w:ascii="Constantia" w:hAnsi="Constantia"/>
          <w:sz w:val="24"/>
          <w:szCs w:val="24"/>
        </w:rPr>
        <w:t>7 380 950</w:t>
      </w:r>
      <w:r>
        <w:rPr>
          <w:rFonts w:ascii="Constantia" w:hAnsi="Constantia"/>
          <w:sz w:val="24"/>
          <w:szCs w:val="24"/>
        </w:rPr>
        <w:t>,00 Kč</w:t>
      </w:r>
    </w:p>
    <w:p w:rsidR="00BA33DA" w:rsidRDefault="00BA33DA" w:rsidP="00193FA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FINANCOVÁNÍ          -  23 550,</w:t>
      </w:r>
      <w:proofErr w:type="gramStart"/>
      <w:r>
        <w:rPr>
          <w:rFonts w:ascii="Constantia" w:hAnsi="Constantia"/>
          <w:sz w:val="24"/>
          <w:szCs w:val="24"/>
        </w:rPr>
        <w:t>00  Kč</w:t>
      </w:r>
      <w:proofErr w:type="gramEnd"/>
    </w:p>
    <w:p w:rsidR="00B12A4D" w:rsidRDefault="00B12A4D" w:rsidP="00193FA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Financování ve výši 23 550,00 Kč zahrnuje splátku jistiny AVE CZ odpadové hospodářství a. s. V roce 201</w:t>
      </w:r>
      <w:r w:rsidR="00AF7B9F">
        <w:rPr>
          <w:rFonts w:ascii="Constantia" w:hAnsi="Constantia"/>
          <w:sz w:val="24"/>
          <w:szCs w:val="24"/>
        </w:rPr>
        <w:t>7</w:t>
      </w:r>
      <w:r>
        <w:rPr>
          <w:rFonts w:ascii="Constantia" w:hAnsi="Constantia"/>
          <w:sz w:val="24"/>
          <w:szCs w:val="24"/>
        </w:rPr>
        <w:t xml:space="preserve"> bylo provedeno celkem </w:t>
      </w:r>
      <w:r w:rsidR="00AF7B9F">
        <w:rPr>
          <w:rFonts w:ascii="Constantia" w:hAnsi="Constantia"/>
          <w:sz w:val="24"/>
          <w:szCs w:val="24"/>
        </w:rPr>
        <w:t>36</w:t>
      </w:r>
      <w:r>
        <w:rPr>
          <w:rFonts w:ascii="Constantia" w:hAnsi="Constantia"/>
          <w:sz w:val="24"/>
          <w:szCs w:val="24"/>
        </w:rPr>
        <w:t xml:space="preserve"> rozpočtových opatření a 1</w:t>
      </w:r>
      <w:r w:rsidR="00AF7B9F">
        <w:rPr>
          <w:rFonts w:ascii="Constantia" w:hAnsi="Constantia"/>
          <w:sz w:val="24"/>
          <w:szCs w:val="24"/>
        </w:rPr>
        <w:t>87</w:t>
      </w:r>
      <w:r>
        <w:rPr>
          <w:rFonts w:ascii="Constantia" w:hAnsi="Constantia"/>
          <w:sz w:val="24"/>
          <w:szCs w:val="24"/>
        </w:rPr>
        <w:t xml:space="preserve"> změn rozpočtu. Rozpočtová opatření byla schvalována Zastupitelstvem obce Člunek, nebo v mezidobí v souladu s unesením č. 2/2014 starostou obce a předkládána zastupitelstvu obce na vědomí.</w:t>
      </w:r>
    </w:p>
    <w:p w:rsidR="0057483D" w:rsidRPr="00AF7B9F" w:rsidRDefault="00B12A4D" w:rsidP="00193FAB">
      <w:pPr>
        <w:rPr>
          <w:rFonts w:ascii="Constantia" w:hAnsi="Constantia"/>
          <w:i/>
          <w:sz w:val="24"/>
          <w:szCs w:val="24"/>
        </w:rPr>
      </w:pPr>
      <w:r>
        <w:rPr>
          <w:rFonts w:ascii="Constantia" w:hAnsi="Constantia"/>
          <w:sz w:val="24"/>
          <w:szCs w:val="24"/>
        </w:rPr>
        <w:t>Údaje o plnění rozpočtu příjmů, výdajů a o dalších finančních operacích v plném členění podle rozpočtové skladby jsou obsaženy v příloze č. 1 /výkaz FIN 2-12/ a jsou k nahlédnutí na obecním úřadu u účetní obce, nebo jsou dostupné dálkovým přístupem na webu Ministerstva fina</w:t>
      </w:r>
      <w:r w:rsidR="00AF7B9F">
        <w:rPr>
          <w:rFonts w:ascii="Constantia" w:hAnsi="Constantia"/>
          <w:sz w:val="24"/>
          <w:szCs w:val="24"/>
        </w:rPr>
        <w:t>ncí ČR.</w:t>
      </w:r>
    </w:p>
    <w:p w:rsidR="00AF7B9F" w:rsidRDefault="00666F6C" w:rsidP="00AF7B9F">
      <w:pPr>
        <w:rPr>
          <w:i/>
        </w:rPr>
      </w:pPr>
      <w:hyperlink r:id="rId6" w:history="1">
        <w:r w:rsidR="00AF7B9F" w:rsidRPr="00B31975">
          <w:rPr>
            <w:rStyle w:val="Hypertextovodkaz"/>
            <w:i/>
          </w:rPr>
          <w:t>https://monitor.statnipokladna.cz/2017/obce/detail/00246468</w:t>
        </w:r>
      </w:hyperlink>
    </w:p>
    <w:p w:rsidR="00900C12" w:rsidRDefault="00900C12" w:rsidP="00193FA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Výkazy a Příloha obsahují údaje o stavu a vývoji majetku za běžný rok, včetně popisu významných vlivů na změny stavů.</w:t>
      </w:r>
    </w:p>
    <w:p w:rsidR="001717FA" w:rsidRDefault="001717FA" w:rsidP="00193FAB">
      <w:pPr>
        <w:rPr>
          <w:rFonts w:ascii="Constantia" w:hAnsi="Constantia"/>
          <w:b/>
          <w:sz w:val="24"/>
          <w:szCs w:val="24"/>
          <w:u w:val="single"/>
        </w:rPr>
      </w:pPr>
    </w:p>
    <w:p w:rsidR="00900C12" w:rsidRDefault="00900C12" w:rsidP="00193FAB">
      <w:pPr>
        <w:rPr>
          <w:rFonts w:ascii="Constantia" w:hAnsi="Constantia"/>
          <w:b/>
          <w:sz w:val="28"/>
          <w:szCs w:val="28"/>
          <w:u w:val="single"/>
        </w:rPr>
      </w:pPr>
      <w:proofErr w:type="spellStart"/>
      <w:r>
        <w:rPr>
          <w:rFonts w:ascii="Constantia" w:hAnsi="Constantia"/>
          <w:b/>
          <w:sz w:val="24"/>
          <w:szCs w:val="24"/>
          <w:u w:val="single"/>
        </w:rPr>
        <w:t>II.</w:t>
      </w:r>
      <w:r>
        <w:rPr>
          <w:rFonts w:ascii="Constantia" w:hAnsi="Constantia"/>
          <w:b/>
          <w:sz w:val="28"/>
          <w:szCs w:val="28"/>
          <w:u w:val="single"/>
        </w:rPr>
        <w:t>Zůstatky</w:t>
      </w:r>
      <w:proofErr w:type="spellEnd"/>
      <w:r>
        <w:rPr>
          <w:rFonts w:ascii="Constantia" w:hAnsi="Constantia"/>
          <w:b/>
          <w:sz w:val="28"/>
          <w:szCs w:val="28"/>
          <w:u w:val="single"/>
        </w:rPr>
        <w:t xml:space="preserve"> finančních prostředků na účtu OBCE ČLUNEK</w:t>
      </w:r>
    </w:p>
    <w:p w:rsidR="00900C12" w:rsidRDefault="00900C12" w:rsidP="00193FAB">
      <w:pPr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sz w:val="24"/>
          <w:szCs w:val="24"/>
          <w:u w:val="single"/>
        </w:rPr>
        <w:t>Stav k 31. 12. 201</w:t>
      </w:r>
      <w:r w:rsidR="00AF7B9F">
        <w:rPr>
          <w:rFonts w:ascii="Constantia" w:hAnsi="Constantia"/>
          <w:sz w:val="24"/>
          <w:szCs w:val="24"/>
          <w:u w:val="single"/>
        </w:rPr>
        <w:t>7</w:t>
      </w:r>
      <w:r>
        <w:rPr>
          <w:rFonts w:ascii="Constantia" w:hAnsi="Constantia"/>
          <w:sz w:val="24"/>
          <w:szCs w:val="24"/>
          <w:u w:val="single"/>
        </w:rPr>
        <w:t xml:space="preserve"> na všech účtech celkem: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b/>
          <w:sz w:val="32"/>
          <w:szCs w:val="32"/>
        </w:rPr>
        <w:t>1</w:t>
      </w:r>
      <w:r w:rsidR="00AF7B9F">
        <w:rPr>
          <w:rFonts w:ascii="Constantia" w:hAnsi="Constantia"/>
          <w:b/>
          <w:sz w:val="32"/>
          <w:szCs w:val="32"/>
        </w:rPr>
        <w:t>4 774 373,13</w:t>
      </w:r>
      <w:r>
        <w:rPr>
          <w:rFonts w:ascii="Constantia" w:hAnsi="Constantia"/>
          <w:b/>
          <w:sz w:val="32"/>
          <w:szCs w:val="32"/>
        </w:rPr>
        <w:t xml:space="preserve"> Kč</w:t>
      </w:r>
    </w:p>
    <w:p w:rsidR="00900C12" w:rsidRDefault="00900C12" w:rsidP="00193FAB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4"/>
          <w:szCs w:val="24"/>
        </w:rPr>
        <w:t xml:space="preserve">ZBÚ: ČSOB, a. s.                                              </w:t>
      </w:r>
      <w:r>
        <w:rPr>
          <w:rFonts w:ascii="Constantia" w:hAnsi="Constantia"/>
          <w:sz w:val="28"/>
          <w:szCs w:val="28"/>
        </w:rPr>
        <w:t xml:space="preserve"> </w:t>
      </w:r>
      <w:r w:rsidR="00AF7B9F">
        <w:rPr>
          <w:rFonts w:ascii="Constantia" w:hAnsi="Constantia"/>
          <w:sz w:val="28"/>
          <w:szCs w:val="28"/>
        </w:rPr>
        <w:t>5 009 541,23</w:t>
      </w:r>
      <w:r>
        <w:rPr>
          <w:rFonts w:ascii="Constantia" w:hAnsi="Constantia"/>
          <w:sz w:val="28"/>
          <w:szCs w:val="28"/>
        </w:rPr>
        <w:t xml:space="preserve"> Kč</w:t>
      </w:r>
    </w:p>
    <w:p w:rsidR="00900C12" w:rsidRDefault="00900C12" w:rsidP="00193FAB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</w:t>
      </w:r>
      <w:r>
        <w:rPr>
          <w:rFonts w:ascii="Constantia" w:hAnsi="Constantia"/>
          <w:sz w:val="24"/>
          <w:szCs w:val="24"/>
        </w:rPr>
        <w:t xml:space="preserve">ČNB                               </w:t>
      </w:r>
      <w:r>
        <w:rPr>
          <w:rFonts w:ascii="Constantia" w:hAnsi="Constantia"/>
          <w:sz w:val="28"/>
          <w:szCs w:val="28"/>
        </w:rPr>
        <w:t xml:space="preserve">                       4</w:t>
      </w:r>
      <w:r w:rsidR="00AF7B9F">
        <w:rPr>
          <w:rFonts w:ascii="Constantia" w:hAnsi="Constantia"/>
          <w:sz w:val="28"/>
          <w:szCs w:val="28"/>
        </w:rPr>
        <w:t> 610 279,39</w:t>
      </w:r>
      <w:r>
        <w:rPr>
          <w:rFonts w:ascii="Constantia" w:hAnsi="Constantia"/>
          <w:sz w:val="28"/>
          <w:szCs w:val="28"/>
        </w:rPr>
        <w:t xml:space="preserve"> Kč</w:t>
      </w:r>
    </w:p>
    <w:p w:rsidR="00900C12" w:rsidRDefault="00900C12" w:rsidP="00193FAB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4"/>
          <w:szCs w:val="24"/>
        </w:rPr>
        <w:t xml:space="preserve">           ČSOB, a.s. TV a spořící účty                  </w:t>
      </w:r>
      <w:r w:rsidR="00AF7B9F">
        <w:rPr>
          <w:rFonts w:ascii="Constantia" w:hAnsi="Constantia"/>
          <w:sz w:val="28"/>
          <w:szCs w:val="28"/>
        </w:rPr>
        <w:t>5 154 552,53</w:t>
      </w:r>
      <w:r>
        <w:rPr>
          <w:rFonts w:ascii="Constantia" w:hAnsi="Constantia"/>
          <w:sz w:val="28"/>
          <w:szCs w:val="28"/>
        </w:rPr>
        <w:t xml:space="preserve"> Kč</w:t>
      </w:r>
    </w:p>
    <w:p w:rsidR="001717FA" w:rsidRDefault="001717FA" w:rsidP="00193FAB">
      <w:pPr>
        <w:rPr>
          <w:rFonts w:ascii="Constantia" w:hAnsi="Constantia"/>
          <w:b/>
          <w:sz w:val="28"/>
          <w:szCs w:val="28"/>
          <w:u w:val="single"/>
        </w:rPr>
      </w:pPr>
    </w:p>
    <w:p w:rsidR="00900C12" w:rsidRDefault="00900C12" w:rsidP="00193FAB">
      <w:pPr>
        <w:rPr>
          <w:rFonts w:ascii="Constantia" w:hAnsi="Constantia"/>
          <w:b/>
          <w:sz w:val="28"/>
          <w:szCs w:val="28"/>
          <w:u w:val="single"/>
        </w:rPr>
      </w:pPr>
      <w:proofErr w:type="spellStart"/>
      <w:r>
        <w:rPr>
          <w:rFonts w:ascii="Constantia" w:hAnsi="Constantia"/>
          <w:b/>
          <w:sz w:val="28"/>
          <w:szCs w:val="28"/>
          <w:u w:val="single"/>
        </w:rPr>
        <w:t>III.Zapojení</w:t>
      </w:r>
      <w:proofErr w:type="spellEnd"/>
      <w:r>
        <w:rPr>
          <w:rFonts w:ascii="Constantia" w:hAnsi="Constantia"/>
          <w:b/>
          <w:sz w:val="28"/>
          <w:szCs w:val="28"/>
          <w:u w:val="single"/>
        </w:rPr>
        <w:t xml:space="preserve"> mimorozpočtových zdrojů</w:t>
      </w:r>
    </w:p>
    <w:p w:rsidR="00900C12" w:rsidRDefault="00900C12" w:rsidP="00193FA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Zůstatek návratné výpomoci od AVE CZ celkem: 23 550,00 Kč</w:t>
      </w:r>
    </w:p>
    <w:p w:rsidR="001717FA" w:rsidRDefault="001717FA" w:rsidP="00193FAB">
      <w:pPr>
        <w:rPr>
          <w:rFonts w:ascii="Constantia" w:hAnsi="Constantia"/>
          <w:b/>
          <w:sz w:val="28"/>
          <w:szCs w:val="28"/>
          <w:u w:val="single"/>
        </w:rPr>
      </w:pPr>
    </w:p>
    <w:p w:rsidR="00900C12" w:rsidRDefault="00900C12" w:rsidP="00193FAB">
      <w:pPr>
        <w:rPr>
          <w:rFonts w:ascii="Constantia" w:hAnsi="Constantia"/>
          <w:b/>
          <w:sz w:val="28"/>
          <w:szCs w:val="28"/>
          <w:u w:val="single"/>
        </w:rPr>
      </w:pPr>
      <w:proofErr w:type="spellStart"/>
      <w:r>
        <w:rPr>
          <w:rFonts w:ascii="Constantia" w:hAnsi="Constantia"/>
          <w:b/>
          <w:sz w:val="28"/>
          <w:szCs w:val="28"/>
          <w:u w:val="single"/>
        </w:rPr>
        <w:t>IV.Dotace</w:t>
      </w:r>
      <w:proofErr w:type="spellEnd"/>
    </w:p>
    <w:p w:rsidR="00900C12" w:rsidRDefault="00900C12" w:rsidP="00193FA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Přehled dotací přidělených od Jihočeského kraje podle účelů v roce 201</w:t>
      </w:r>
      <w:r w:rsidR="00AF7B9F">
        <w:rPr>
          <w:rFonts w:ascii="Constantia" w:hAnsi="Constantia"/>
          <w:sz w:val="24"/>
          <w:szCs w:val="24"/>
        </w:rPr>
        <w:t>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1812"/>
        <w:gridCol w:w="1813"/>
        <w:gridCol w:w="1813"/>
      </w:tblGrid>
      <w:tr w:rsidR="009F1B6D" w:rsidTr="009F1B6D">
        <w:tc>
          <w:tcPr>
            <w:tcW w:w="988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UZ</w:t>
            </w:r>
          </w:p>
        </w:tc>
        <w:tc>
          <w:tcPr>
            <w:tcW w:w="2636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Označení účelové dotace</w:t>
            </w:r>
          </w:p>
        </w:tc>
        <w:tc>
          <w:tcPr>
            <w:tcW w:w="1812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Přiděleno Kč</w:t>
            </w:r>
          </w:p>
        </w:tc>
        <w:tc>
          <w:tcPr>
            <w:tcW w:w="1813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Vyčerpáno Kč</w:t>
            </w:r>
          </w:p>
        </w:tc>
        <w:tc>
          <w:tcPr>
            <w:tcW w:w="1813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Rozdíl Kč</w:t>
            </w:r>
          </w:p>
        </w:tc>
      </w:tr>
      <w:tr w:rsidR="00AF7B9F" w:rsidTr="009F1B6D">
        <w:tc>
          <w:tcPr>
            <w:tcW w:w="988" w:type="dxa"/>
          </w:tcPr>
          <w:p w:rsidR="00C32FAF" w:rsidRDefault="00C32FAF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00710</w:t>
            </w:r>
          </w:p>
        </w:tc>
        <w:tc>
          <w:tcPr>
            <w:tcW w:w="2636" w:type="dxa"/>
          </w:tcPr>
          <w:p w:rsidR="00AF7B9F" w:rsidRDefault="00C32FAF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POV – oprava MK v k. </w:t>
            </w:r>
            <w:proofErr w:type="spellStart"/>
            <w:r>
              <w:rPr>
                <w:rFonts w:ascii="Constantia" w:hAnsi="Constantia"/>
              </w:rPr>
              <w:t>ú.</w:t>
            </w:r>
            <w:proofErr w:type="spellEnd"/>
          </w:p>
          <w:p w:rsidR="00C32FAF" w:rsidRDefault="00C32FAF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Lomy u Kunžaku</w:t>
            </w:r>
          </w:p>
        </w:tc>
        <w:tc>
          <w:tcPr>
            <w:tcW w:w="1812" w:type="dxa"/>
          </w:tcPr>
          <w:p w:rsidR="00AF7B9F" w:rsidRDefault="00AF7B9F" w:rsidP="00193FAB">
            <w:pPr>
              <w:rPr>
                <w:rFonts w:ascii="Constantia" w:hAnsi="Constantia"/>
              </w:rPr>
            </w:pPr>
          </w:p>
          <w:p w:rsidR="00C32FAF" w:rsidRDefault="00C32FAF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195 000,00</w:t>
            </w:r>
          </w:p>
        </w:tc>
        <w:tc>
          <w:tcPr>
            <w:tcW w:w="1813" w:type="dxa"/>
          </w:tcPr>
          <w:p w:rsidR="00AF7B9F" w:rsidRDefault="00AF7B9F" w:rsidP="00193FAB">
            <w:pPr>
              <w:rPr>
                <w:rFonts w:ascii="Constantia" w:hAnsi="Constantia"/>
              </w:rPr>
            </w:pPr>
          </w:p>
          <w:p w:rsidR="00C32FAF" w:rsidRDefault="00C32FAF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195 000,00</w:t>
            </w:r>
          </w:p>
        </w:tc>
        <w:tc>
          <w:tcPr>
            <w:tcW w:w="1813" w:type="dxa"/>
          </w:tcPr>
          <w:p w:rsidR="00AF7B9F" w:rsidRDefault="00AF7B9F" w:rsidP="00193FAB">
            <w:pPr>
              <w:rPr>
                <w:rFonts w:ascii="Constantia" w:hAnsi="Constantia"/>
              </w:rPr>
            </w:pPr>
          </w:p>
          <w:p w:rsidR="00C32FAF" w:rsidRDefault="00C32FAF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0,00</w:t>
            </w:r>
          </w:p>
        </w:tc>
      </w:tr>
      <w:tr w:rsidR="00C32FAF" w:rsidTr="009F1B6D">
        <w:tc>
          <w:tcPr>
            <w:tcW w:w="988" w:type="dxa"/>
          </w:tcPr>
          <w:p w:rsidR="00C32FAF" w:rsidRDefault="00C32FAF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lastRenderedPageBreak/>
              <w:t>00437</w:t>
            </w:r>
          </w:p>
          <w:p w:rsidR="00C32FAF" w:rsidRDefault="00C32FAF" w:rsidP="00193FAB">
            <w:pPr>
              <w:rPr>
                <w:rFonts w:ascii="Constantia" w:hAnsi="Constantia"/>
              </w:rPr>
            </w:pPr>
          </w:p>
        </w:tc>
        <w:tc>
          <w:tcPr>
            <w:tcW w:w="2636" w:type="dxa"/>
          </w:tcPr>
          <w:p w:rsidR="00C32FAF" w:rsidRDefault="00C32FAF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Dotace na hospod. v obec. lesích</w:t>
            </w:r>
          </w:p>
        </w:tc>
        <w:tc>
          <w:tcPr>
            <w:tcW w:w="1812" w:type="dxa"/>
          </w:tcPr>
          <w:p w:rsidR="00C32FAF" w:rsidRDefault="00C32FAF" w:rsidP="00193FAB">
            <w:pPr>
              <w:rPr>
                <w:rFonts w:ascii="Constantia" w:hAnsi="Constantia"/>
              </w:rPr>
            </w:pPr>
          </w:p>
          <w:p w:rsidR="00C32FAF" w:rsidRDefault="00C32FAF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2 240,00</w:t>
            </w:r>
          </w:p>
        </w:tc>
        <w:tc>
          <w:tcPr>
            <w:tcW w:w="1813" w:type="dxa"/>
          </w:tcPr>
          <w:p w:rsidR="00C32FAF" w:rsidRDefault="00C32FAF" w:rsidP="00193FAB">
            <w:pPr>
              <w:rPr>
                <w:rFonts w:ascii="Constantia" w:hAnsi="Constantia"/>
              </w:rPr>
            </w:pPr>
          </w:p>
          <w:p w:rsidR="00C32FAF" w:rsidRDefault="00C32FAF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2 240,00</w:t>
            </w:r>
          </w:p>
        </w:tc>
        <w:tc>
          <w:tcPr>
            <w:tcW w:w="1813" w:type="dxa"/>
          </w:tcPr>
          <w:p w:rsidR="00C32FAF" w:rsidRDefault="00C32FAF" w:rsidP="00193FAB">
            <w:pPr>
              <w:rPr>
                <w:rFonts w:ascii="Constantia" w:hAnsi="Constantia"/>
              </w:rPr>
            </w:pPr>
          </w:p>
          <w:p w:rsidR="00C32FAF" w:rsidRDefault="00C32FAF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0,00</w:t>
            </w:r>
          </w:p>
        </w:tc>
      </w:tr>
      <w:tr w:rsidR="009F1B6D" w:rsidTr="009F1B6D">
        <w:tc>
          <w:tcPr>
            <w:tcW w:w="988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</w:p>
        </w:tc>
        <w:tc>
          <w:tcPr>
            <w:tcW w:w="2636" w:type="dxa"/>
          </w:tcPr>
          <w:p w:rsidR="009F1B6D" w:rsidRPr="009F1B6D" w:rsidRDefault="009F1B6D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CELKEM</w:t>
            </w:r>
          </w:p>
        </w:tc>
        <w:tc>
          <w:tcPr>
            <w:tcW w:w="1812" w:type="dxa"/>
          </w:tcPr>
          <w:p w:rsidR="009F1B6D" w:rsidRPr="009F1B6D" w:rsidRDefault="00C32FAF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197 240,00</w:t>
            </w:r>
          </w:p>
        </w:tc>
        <w:tc>
          <w:tcPr>
            <w:tcW w:w="1813" w:type="dxa"/>
          </w:tcPr>
          <w:p w:rsidR="009F1B6D" w:rsidRPr="009F1B6D" w:rsidRDefault="00C32FAF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197 240</w:t>
            </w:r>
            <w:r w:rsidR="009F1B6D">
              <w:rPr>
                <w:rFonts w:ascii="Constantia" w:hAnsi="Constantia"/>
                <w:b/>
              </w:rPr>
              <w:t>,00</w:t>
            </w:r>
          </w:p>
        </w:tc>
        <w:tc>
          <w:tcPr>
            <w:tcW w:w="1813" w:type="dxa"/>
          </w:tcPr>
          <w:p w:rsidR="009F1B6D" w:rsidRPr="009F1B6D" w:rsidRDefault="009F1B6D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0,00</w:t>
            </w:r>
          </w:p>
        </w:tc>
      </w:tr>
    </w:tbl>
    <w:p w:rsidR="00C32FAF" w:rsidRDefault="00C32FAF" w:rsidP="00193FAB">
      <w:pPr>
        <w:rPr>
          <w:rFonts w:ascii="Constantia" w:hAnsi="Constantia"/>
        </w:rPr>
      </w:pPr>
    </w:p>
    <w:p w:rsidR="009F1B6D" w:rsidRDefault="009F1B6D" w:rsidP="00193FAB">
      <w:pPr>
        <w:rPr>
          <w:rFonts w:ascii="Constantia" w:hAnsi="Constantia"/>
        </w:rPr>
      </w:pPr>
      <w:r>
        <w:rPr>
          <w:rFonts w:ascii="Constantia" w:hAnsi="Constantia"/>
        </w:rPr>
        <w:t>Od Jihočeského kraje jsme obdrželi dotaci z POV 201</w:t>
      </w:r>
      <w:r w:rsidR="00C32FAF">
        <w:rPr>
          <w:rFonts w:ascii="Constantia" w:hAnsi="Constantia"/>
        </w:rPr>
        <w:t>7</w:t>
      </w:r>
      <w:r>
        <w:rPr>
          <w:rFonts w:ascii="Constantia" w:hAnsi="Constantia"/>
        </w:rPr>
        <w:t xml:space="preserve"> na akci z místního programu rozvoje </w:t>
      </w:r>
      <w:proofErr w:type="gramStart"/>
      <w:r>
        <w:rPr>
          <w:rFonts w:ascii="Constantia" w:hAnsi="Constantia"/>
        </w:rPr>
        <w:t>venkova</w:t>
      </w:r>
      <w:proofErr w:type="gramEnd"/>
      <w:r>
        <w:rPr>
          <w:rFonts w:ascii="Constantia" w:hAnsi="Constantia"/>
        </w:rPr>
        <w:t xml:space="preserve"> a to ve výši </w:t>
      </w:r>
      <w:r w:rsidR="00C32FAF">
        <w:rPr>
          <w:rFonts w:ascii="Constantia" w:hAnsi="Constantia"/>
        </w:rPr>
        <w:t>195</w:t>
      </w:r>
      <w:r>
        <w:rPr>
          <w:rFonts w:ascii="Constantia" w:hAnsi="Constantia"/>
        </w:rPr>
        <w:t xml:space="preserve"> 000,00 Kč na opravu místní komunikace v k. </w:t>
      </w:r>
      <w:proofErr w:type="spellStart"/>
      <w:r>
        <w:rPr>
          <w:rFonts w:ascii="Constantia" w:hAnsi="Constantia"/>
        </w:rPr>
        <w:t>ú.</w:t>
      </w:r>
      <w:proofErr w:type="spellEnd"/>
      <w:r>
        <w:rPr>
          <w:rFonts w:ascii="Constantia" w:hAnsi="Constantia"/>
        </w:rPr>
        <w:t xml:space="preserve"> </w:t>
      </w:r>
      <w:r w:rsidR="002224ED">
        <w:rPr>
          <w:rFonts w:ascii="Constantia" w:hAnsi="Constantia"/>
        </w:rPr>
        <w:t>Lomy u Kunžaku</w:t>
      </w:r>
      <w:r>
        <w:rPr>
          <w:rFonts w:ascii="Constantia" w:hAnsi="Constantia"/>
        </w:rPr>
        <w:t>, čerpání bylo využito v plném rozsahu na tento účel</w:t>
      </w:r>
      <w:r w:rsidR="00C32FAF">
        <w:rPr>
          <w:rFonts w:ascii="Constantia" w:hAnsi="Constantia"/>
        </w:rPr>
        <w:t xml:space="preserve"> a dále na hospodaření v obecních lesích ve výši 2 240,00 Kč, čerpání bylo taktéž využito v plném rozsahu na tento účel.</w:t>
      </w:r>
    </w:p>
    <w:p w:rsidR="009F1B6D" w:rsidRDefault="009F1B6D" w:rsidP="00193FAB">
      <w:pPr>
        <w:rPr>
          <w:rFonts w:ascii="Constantia" w:hAnsi="Constantia"/>
        </w:rPr>
      </w:pPr>
      <w:r>
        <w:rPr>
          <w:rFonts w:ascii="Constantia" w:hAnsi="Constantia"/>
        </w:rPr>
        <w:t>Přehled dotací ze státního rozpočtu podle účelů v roce 201</w:t>
      </w:r>
      <w:r w:rsidR="00C32FAF">
        <w:rPr>
          <w:rFonts w:ascii="Constantia" w:hAnsi="Constantia"/>
        </w:rPr>
        <w:t>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701"/>
        <w:gridCol w:w="1843"/>
        <w:gridCol w:w="1412"/>
      </w:tblGrid>
      <w:tr w:rsidR="009F1B6D" w:rsidTr="009F1B6D">
        <w:tc>
          <w:tcPr>
            <w:tcW w:w="988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UZ</w:t>
            </w:r>
          </w:p>
        </w:tc>
        <w:tc>
          <w:tcPr>
            <w:tcW w:w="3118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Označení účelové dotace</w:t>
            </w:r>
          </w:p>
        </w:tc>
        <w:tc>
          <w:tcPr>
            <w:tcW w:w="1701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Přiděleno Kč</w:t>
            </w:r>
          </w:p>
        </w:tc>
        <w:tc>
          <w:tcPr>
            <w:tcW w:w="1843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Vyčerpáno Kč</w:t>
            </w:r>
          </w:p>
        </w:tc>
        <w:tc>
          <w:tcPr>
            <w:tcW w:w="1412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Rozdíl Kč</w:t>
            </w:r>
          </w:p>
        </w:tc>
      </w:tr>
      <w:tr w:rsidR="009F1B6D" w:rsidTr="009F1B6D">
        <w:tc>
          <w:tcPr>
            <w:tcW w:w="988" w:type="dxa"/>
          </w:tcPr>
          <w:p w:rsidR="009F1B6D" w:rsidRDefault="00C32FAF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98 071</w:t>
            </w:r>
          </w:p>
        </w:tc>
        <w:tc>
          <w:tcPr>
            <w:tcW w:w="3118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Volby do </w:t>
            </w:r>
            <w:r w:rsidR="00C32FAF">
              <w:rPr>
                <w:rFonts w:ascii="Constantia" w:hAnsi="Constantia"/>
              </w:rPr>
              <w:t>PS Parlamentu ČR</w:t>
            </w:r>
          </w:p>
        </w:tc>
        <w:tc>
          <w:tcPr>
            <w:tcW w:w="1701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66 000,00</w:t>
            </w:r>
          </w:p>
        </w:tc>
        <w:tc>
          <w:tcPr>
            <w:tcW w:w="1843" w:type="dxa"/>
          </w:tcPr>
          <w:p w:rsidR="009F1B6D" w:rsidRDefault="00C32FAF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45 143,78</w:t>
            </w:r>
          </w:p>
        </w:tc>
        <w:tc>
          <w:tcPr>
            <w:tcW w:w="1412" w:type="dxa"/>
          </w:tcPr>
          <w:p w:rsidR="009F1B6D" w:rsidRPr="004E29D3" w:rsidRDefault="009F1B6D" w:rsidP="00193FAB">
            <w:pPr>
              <w:rPr>
                <w:rFonts w:ascii="Constantia" w:hAnsi="Constantia"/>
                <w:vertAlign w:val="superscript"/>
              </w:rPr>
            </w:pPr>
            <w:r>
              <w:rPr>
                <w:rFonts w:ascii="Constantia" w:hAnsi="Constantia"/>
              </w:rPr>
              <w:t>2</w:t>
            </w:r>
            <w:r w:rsidR="00C32FAF">
              <w:rPr>
                <w:rFonts w:ascii="Constantia" w:hAnsi="Constantia"/>
              </w:rPr>
              <w:t>0 856,22</w:t>
            </w:r>
            <w:r w:rsidR="004E29D3">
              <w:rPr>
                <w:rFonts w:ascii="Constantia" w:hAnsi="Constantia"/>
                <w:vertAlign w:val="superscript"/>
              </w:rPr>
              <w:t>*</w:t>
            </w:r>
          </w:p>
        </w:tc>
      </w:tr>
      <w:tr w:rsidR="009F1B6D" w:rsidTr="009F1B6D">
        <w:tc>
          <w:tcPr>
            <w:tcW w:w="988" w:type="dxa"/>
          </w:tcPr>
          <w:p w:rsidR="009F1B6D" w:rsidRDefault="009F1B6D" w:rsidP="00193FAB">
            <w:pPr>
              <w:rPr>
                <w:rFonts w:ascii="Constantia" w:hAnsi="Constantia"/>
              </w:rPr>
            </w:pPr>
          </w:p>
        </w:tc>
        <w:tc>
          <w:tcPr>
            <w:tcW w:w="3118" w:type="dxa"/>
          </w:tcPr>
          <w:p w:rsidR="009F1B6D" w:rsidRPr="009F1B6D" w:rsidRDefault="009F1B6D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CELKEM</w:t>
            </w:r>
          </w:p>
        </w:tc>
        <w:tc>
          <w:tcPr>
            <w:tcW w:w="1701" w:type="dxa"/>
          </w:tcPr>
          <w:p w:rsidR="009F1B6D" w:rsidRPr="009F1B6D" w:rsidRDefault="009F1B6D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66 000,00</w:t>
            </w:r>
          </w:p>
        </w:tc>
        <w:tc>
          <w:tcPr>
            <w:tcW w:w="1843" w:type="dxa"/>
          </w:tcPr>
          <w:p w:rsidR="009F1B6D" w:rsidRPr="009F1B6D" w:rsidRDefault="00C32FAF" w:rsidP="00193FAB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45 143,78</w:t>
            </w:r>
          </w:p>
        </w:tc>
        <w:tc>
          <w:tcPr>
            <w:tcW w:w="1412" w:type="dxa"/>
          </w:tcPr>
          <w:p w:rsidR="009F1B6D" w:rsidRPr="004E29D3" w:rsidRDefault="009F1B6D" w:rsidP="00193FAB">
            <w:pPr>
              <w:rPr>
                <w:rFonts w:ascii="Constantia" w:hAnsi="Constantia"/>
                <w:b/>
                <w:vertAlign w:val="superscript"/>
              </w:rPr>
            </w:pPr>
            <w:r>
              <w:rPr>
                <w:rFonts w:ascii="Constantia" w:hAnsi="Constantia"/>
                <w:b/>
              </w:rPr>
              <w:t>2</w:t>
            </w:r>
            <w:r w:rsidR="00C32FAF">
              <w:rPr>
                <w:rFonts w:ascii="Constantia" w:hAnsi="Constantia"/>
                <w:b/>
              </w:rPr>
              <w:t>0 856,22</w:t>
            </w:r>
            <w:r w:rsidR="004E29D3">
              <w:rPr>
                <w:rFonts w:ascii="Constantia" w:hAnsi="Constantia"/>
                <w:b/>
                <w:vertAlign w:val="superscript"/>
              </w:rPr>
              <w:t>*</w:t>
            </w:r>
          </w:p>
        </w:tc>
      </w:tr>
    </w:tbl>
    <w:p w:rsidR="009F1B6D" w:rsidRDefault="004E29D3" w:rsidP="00193FAB">
      <w:pPr>
        <w:rPr>
          <w:rFonts w:ascii="Constantia" w:hAnsi="Constantia"/>
        </w:rPr>
      </w:pPr>
      <w:r>
        <w:rPr>
          <w:rFonts w:ascii="Constantia" w:hAnsi="Constantia"/>
        </w:rPr>
        <w:t>*vratka ve finančním vypořádání za rok 201</w:t>
      </w:r>
      <w:r w:rsidR="00C32FAF">
        <w:rPr>
          <w:rFonts w:ascii="Constantia" w:hAnsi="Constantia"/>
        </w:rPr>
        <w:t>7</w:t>
      </w:r>
    </w:p>
    <w:p w:rsidR="004E29D3" w:rsidRDefault="004E29D3" w:rsidP="00193FAB">
      <w:pPr>
        <w:rPr>
          <w:rFonts w:ascii="Constantia" w:hAnsi="Constantia"/>
        </w:rPr>
      </w:pPr>
      <w:r>
        <w:rPr>
          <w:rFonts w:ascii="Constantia" w:hAnsi="Constantia"/>
        </w:rPr>
        <w:t xml:space="preserve">Na volbu do zastupitelstev krajů obec obdržela 66 000,00 Kč a použila </w:t>
      </w:r>
      <w:r w:rsidR="00C32FAF">
        <w:rPr>
          <w:rFonts w:ascii="Constantia" w:hAnsi="Constantia"/>
        </w:rPr>
        <w:t>45 143,78</w:t>
      </w:r>
      <w:r w:rsidR="0094235E">
        <w:rPr>
          <w:rFonts w:ascii="Constantia" w:hAnsi="Constantia"/>
        </w:rPr>
        <w:t xml:space="preserve"> Kč. Vratka nevyčerpané dotace ve výši 2</w:t>
      </w:r>
      <w:r w:rsidR="00C32FAF">
        <w:rPr>
          <w:rFonts w:ascii="Constantia" w:hAnsi="Constantia"/>
        </w:rPr>
        <w:t>0 856,22</w:t>
      </w:r>
      <w:r w:rsidR="0094235E">
        <w:rPr>
          <w:rFonts w:ascii="Constantia" w:hAnsi="Constantia"/>
        </w:rPr>
        <w:t xml:space="preserve"> Kč vrácena ve finančním vypořádání za rok 201</w:t>
      </w:r>
      <w:r w:rsidR="00C32FAF">
        <w:rPr>
          <w:rFonts w:ascii="Constantia" w:hAnsi="Constantia"/>
        </w:rPr>
        <w:t>7</w:t>
      </w:r>
      <w:r w:rsidR="0094235E">
        <w:rPr>
          <w:rFonts w:ascii="Constantia" w:hAnsi="Constantia"/>
        </w:rPr>
        <w:t xml:space="preserve"> na účet Jihočeského kraje.</w:t>
      </w:r>
    </w:p>
    <w:p w:rsidR="0094235E" w:rsidRDefault="0094235E" w:rsidP="00193FAB">
      <w:pPr>
        <w:rPr>
          <w:rFonts w:ascii="Constantia" w:hAnsi="Constantia"/>
        </w:rPr>
      </w:pPr>
      <w:r>
        <w:rPr>
          <w:rFonts w:ascii="Constantia" w:hAnsi="Constantia"/>
        </w:rPr>
        <w:t>Poskytnuté finanční prostředky v roce 201</w:t>
      </w:r>
      <w:r w:rsidR="00C32FAF">
        <w:rPr>
          <w:rFonts w:ascii="Constantia" w:hAnsi="Constantia"/>
        </w:rPr>
        <w:t>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837"/>
      </w:tblGrid>
      <w:tr w:rsidR="0094235E" w:rsidTr="0094235E">
        <w:tc>
          <w:tcPr>
            <w:tcW w:w="3539" w:type="dxa"/>
          </w:tcPr>
          <w:p w:rsidR="0094235E" w:rsidRDefault="0094235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Příjemce příspěvku</w:t>
            </w:r>
          </w:p>
        </w:tc>
        <w:tc>
          <w:tcPr>
            <w:tcW w:w="1843" w:type="dxa"/>
          </w:tcPr>
          <w:p w:rsidR="0094235E" w:rsidRDefault="0094235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Přiděleno Kč</w:t>
            </w:r>
          </w:p>
        </w:tc>
        <w:tc>
          <w:tcPr>
            <w:tcW w:w="1843" w:type="dxa"/>
          </w:tcPr>
          <w:p w:rsidR="0094235E" w:rsidRDefault="0094235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Vyčerpáno Kč</w:t>
            </w:r>
          </w:p>
        </w:tc>
        <w:tc>
          <w:tcPr>
            <w:tcW w:w="1837" w:type="dxa"/>
          </w:tcPr>
          <w:p w:rsidR="0094235E" w:rsidRDefault="0094235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Rozdíl Kč</w:t>
            </w:r>
          </w:p>
        </w:tc>
      </w:tr>
      <w:tr w:rsidR="0094235E" w:rsidTr="0094235E">
        <w:tc>
          <w:tcPr>
            <w:tcW w:w="3539" w:type="dxa"/>
          </w:tcPr>
          <w:p w:rsidR="0094235E" w:rsidRDefault="0094235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STP MO Kunžak</w:t>
            </w:r>
          </w:p>
        </w:tc>
        <w:tc>
          <w:tcPr>
            <w:tcW w:w="1843" w:type="dxa"/>
          </w:tcPr>
          <w:p w:rsidR="0094235E" w:rsidRDefault="0094235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5 000,00</w:t>
            </w:r>
          </w:p>
        </w:tc>
        <w:tc>
          <w:tcPr>
            <w:tcW w:w="1843" w:type="dxa"/>
          </w:tcPr>
          <w:p w:rsidR="0094235E" w:rsidRDefault="0094235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5 000,00</w:t>
            </w:r>
          </w:p>
        </w:tc>
        <w:tc>
          <w:tcPr>
            <w:tcW w:w="1837" w:type="dxa"/>
          </w:tcPr>
          <w:p w:rsidR="0094235E" w:rsidRDefault="0094235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0,00</w:t>
            </w:r>
          </w:p>
        </w:tc>
      </w:tr>
      <w:tr w:rsidR="0094235E" w:rsidTr="0094235E">
        <w:tc>
          <w:tcPr>
            <w:tcW w:w="3539" w:type="dxa"/>
          </w:tcPr>
          <w:p w:rsidR="0094235E" w:rsidRDefault="0094235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Centrum pro ZTP </w:t>
            </w:r>
            <w:proofErr w:type="spellStart"/>
            <w:r>
              <w:rPr>
                <w:rFonts w:ascii="Constantia" w:hAnsi="Constantia"/>
              </w:rPr>
              <w:t>Jih.kraje</w:t>
            </w:r>
            <w:proofErr w:type="spellEnd"/>
            <w:r>
              <w:rPr>
                <w:rFonts w:ascii="Constantia" w:hAnsi="Constantia"/>
              </w:rPr>
              <w:t xml:space="preserve"> </w:t>
            </w:r>
            <w:proofErr w:type="spellStart"/>
            <w:r>
              <w:rPr>
                <w:rFonts w:ascii="Constantia" w:hAnsi="Constantia"/>
              </w:rPr>
              <w:t>o.s</w:t>
            </w:r>
            <w:proofErr w:type="spellEnd"/>
            <w:r>
              <w:rPr>
                <w:rFonts w:ascii="Constantia" w:hAnsi="Constantia"/>
              </w:rPr>
              <w:t xml:space="preserve">. </w:t>
            </w:r>
            <w:proofErr w:type="spellStart"/>
            <w:r>
              <w:rPr>
                <w:rFonts w:ascii="Constantia" w:hAnsi="Constantia"/>
              </w:rPr>
              <w:t>Jindř.Hradec</w:t>
            </w:r>
            <w:proofErr w:type="spellEnd"/>
          </w:p>
        </w:tc>
        <w:tc>
          <w:tcPr>
            <w:tcW w:w="1843" w:type="dxa"/>
          </w:tcPr>
          <w:p w:rsidR="0094235E" w:rsidRDefault="0094235E" w:rsidP="00193FAB">
            <w:pPr>
              <w:rPr>
                <w:rFonts w:ascii="Constantia" w:hAnsi="Constantia"/>
              </w:rPr>
            </w:pPr>
          </w:p>
          <w:p w:rsidR="0094235E" w:rsidRDefault="0094235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2 000,00</w:t>
            </w:r>
          </w:p>
        </w:tc>
        <w:tc>
          <w:tcPr>
            <w:tcW w:w="1843" w:type="dxa"/>
          </w:tcPr>
          <w:p w:rsidR="0094235E" w:rsidRDefault="0094235E" w:rsidP="00193FAB">
            <w:pPr>
              <w:rPr>
                <w:rFonts w:ascii="Constantia" w:hAnsi="Constantia"/>
              </w:rPr>
            </w:pPr>
          </w:p>
          <w:p w:rsidR="0094235E" w:rsidRDefault="0094235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2 000,00</w:t>
            </w:r>
          </w:p>
        </w:tc>
        <w:tc>
          <w:tcPr>
            <w:tcW w:w="1837" w:type="dxa"/>
          </w:tcPr>
          <w:p w:rsidR="0094235E" w:rsidRDefault="0094235E" w:rsidP="00193FAB">
            <w:pPr>
              <w:rPr>
                <w:rFonts w:ascii="Constantia" w:hAnsi="Constantia"/>
              </w:rPr>
            </w:pPr>
          </w:p>
          <w:p w:rsidR="0094235E" w:rsidRDefault="0094235E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0,00</w:t>
            </w:r>
          </w:p>
        </w:tc>
      </w:tr>
      <w:tr w:rsidR="007C29EA" w:rsidTr="0094235E">
        <w:tc>
          <w:tcPr>
            <w:tcW w:w="3539" w:type="dxa"/>
          </w:tcPr>
          <w:p w:rsidR="007C29EA" w:rsidRDefault="002224E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Jednota SD Jindřichův Hradec</w:t>
            </w:r>
          </w:p>
        </w:tc>
        <w:tc>
          <w:tcPr>
            <w:tcW w:w="1843" w:type="dxa"/>
          </w:tcPr>
          <w:p w:rsidR="007C29EA" w:rsidRDefault="002224E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  <w:r w:rsidR="007C29EA">
              <w:rPr>
                <w:rFonts w:ascii="Constantia" w:hAnsi="Constantia"/>
              </w:rPr>
              <w:t> 000,00</w:t>
            </w:r>
          </w:p>
        </w:tc>
        <w:tc>
          <w:tcPr>
            <w:tcW w:w="1843" w:type="dxa"/>
          </w:tcPr>
          <w:p w:rsidR="007C29EA" w:rsidRDefault="002224ED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  <w:r w:rsidR="007C29EA">
              <w:rPr>
                <w:rFonts w:ascii="Constantia" w:hAnsi="Constantia"/>
              </w:rPr>
              <w:t> 000,00</w:t>
            </w:r>
          </w:p>
        </w:tc>
        <w:tc>
          <w:tcPr>
            <w:tcW w:w="1837" w:type="dxa"/>
          </w:tcPr>
          <w:p w:rsidR="007C29EA" w:rsidRDefault="007C29EA" w:rsidP="00193FA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0,00</w:t>
            </w:r>
          </w:p>
        </w:tc>
      </w:tr>
    </w:tbl>
    <w:p w:rsidR="00BF008E" w:rsidRDefault="00BF008E" w:rsidP="00193FAB">
      <w:pPr>
        <w:rPr>
          <w:rFonts w:ascii="Constantia" w:hAnsi="Constantia"/>
        </w:rPr>
      </w:pPr>
    </w:p>
    <w:p w:rsidR="0094235E" w:rsidRDefault="0094235E" w:rsidP="00193FAB">
      <w:pPr>
        <w:rPr>
          <w:rFonts w:ascii="Constantia" w:hAnsi="Constantia"/>
        </w:rPr>
      </w:pPr>
      <w:r>
        <w:rPr>
          <w:rFonts w:ascii="Constantia" w:hAnsi="Constantia"/>
        </w:rPr>
        <w:t>Obec Člunek poskytla příspěvky na činnost /formou finančního daru/ STP MO Kunžak ve výši /5 000,00 Kč/ a Centrum pro ZTP Jih. kraje o. s. Jindřichův Hradec ve výši /2 000,00 Kč/.</w:t>
      </w:r>
      <w:r w:rsidR="007C29EA">
        <w:rPr>
          <w:rFonts w:ascii="Constantia" w:hAnsi="Constantia"/>
        </w:rPr>
        <w:t xml:space="preserve">, </w:t>
      </w:r>
      <w:r w:rsidR="002224ED">
        <w:rPr>
          <w:rFonts w:ascii="Constantia" w:hAnsi="Constantia"/>
        </w:rPr>
        <w:t>Jednota SD Jindřichův Hradec</w:t>
      </w:r>
      <w:r w:rsidR="007C29EA">
        <w:rPr>
          <w:rFonts w:ascii="Constantia" w:hAnsi="Constantia"/>
        </w:rPr>
        <w:t xml:space="preserve"> ve výši /</w:t>
      </w:r>
      <w:r w:rsidR="002224ED">
        <w:rPr>
          <w:rFonts w:ascii="Constantia" w:hAnsi="Constantia"/>
        </w:rPr>
        <w:t>3</w:t>
      </w:r>
      <w:r w:rsidR="007C29EA">
        <w:rPr>
          <w:rFonts w:ascii="Constantia" w:hAnsi="Constantia"/>
        </w:rPr>
        <w:t xml:space="preserve"> 000,00 Kč/.</w:t>
      </w:r>
      <w:r w:rsidR="0046241B">
        <w:rPr>
          <w:rFonts w:ascii="Constantia" w:hAnsi="Constantia"/>
        </w:rPr>
        <w:t xml:space="preserve"> </w:t>
      </w:r>
      <w:r>
        <w:rPr>
          <w:rFonts w:ascii="Constantia" w:hAnsi="Constantia"/>
        </w:rPr>
        <w:t>Tyto příspěvky byly řádně vyúčtovány a vyčerpány.</w:t>
      </w:r>
    </w:p>
    <w:p w:rsidR="00BF008E" w:rsidRDefault="00BF008E" w:rsidP="00193FAB">
      <w:pPr>
        <w:rPr>
          <w:rFonts w:ascii="Constantia" w:hAnsi="Constantia"/>
        </w:rPr>
      </w:pPr>
    </w:p>
    <w:p w:rsidR="0094235E" w:rsidRDefault="0094235E" w:rsidP="00193FAB">
      <w:pPr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PŘEZKOUMÁNÍ HOSPODAŘENÍ</w:t>
      </w:r>
    </w:p>
    <w:p w:rsidR="0094235E" w:rsidRDefault="0094235E" w:rsidP="00193FAB">
      <w:pPr>
        <w:rPr>
          <w:rFonts w:ascii="Constantia" w:hAnsi="Constantia"/>
        </w:rPr>
      </w:pPr>
      <w:r>
        <w:rPr>
          <w:rFonts w:ascii="Constantia" w:hAnsi="Constantia"/>
        </w:rPr>
        <w:t xml:space="preserve">Krajský úřad Jihočeského kraje v Českých Budějovicích provedl ve dnech </w:t>
      </w:r>
      <w:r w:rsidR="002224ED">
        <w:rPr>
          <w:rFonts w:ascii="Constantia" w:hAnsi="Constantia"/>
        </w:rPr>
        <w:t>30. října 2017</w:t>
      </w:r>
      <w:r w:rsidR="0057483D">
        <w:rPr>
          <w:rFonts w:ascii="Constantia" w:hAnsi="Constantia"/>
        </w:rPr>
        <w:t xml:space="preserve"> /dílčí/ a </w:t>
      </w:r>
      <w:r w:rsidR="002224ED">
        <w:rPr>
          <w:rFonts w:ascii="Constantia" w:hAnsi="Constantia"/>
        </w:rPr>
        <w:t>19</w:t>
      </w:r>
      <w:r w:rsidR="0057483D">
        <w:rPr>
          <w:rFonts w:ascii="Constantia" w:hAnsi="Constantia"/>
        </w:rPr>
        <w:t xml:space="preserve">. </w:t>
      </w:r>
      <w:r w:rsidR="002224ED">
        <w:rPr>
          <w:rFonts w:ascii="Constantia" w:hAnsi="Constantia"/>
        </w:rPr>
        <w:t>března</w:t>
      </w:r>
      <w:r w:rsidR="0057483D">
        <w:rPr>
          <w:rFonts w:ascii="Constantia" w:hAnsi="Constantia"/>
        </w:rPr>
        <w:t xml:space="preserve"> 201</w:t>
      </w:r>
      <w:r w:rsidR="002224ED">
        <w:rPr>
          <w:rFonts w:ascii="Constantia" w:hAnsi="Constantia"/>
        </w:rPr>
        <w:t>8</w:t>
      </w:r>
      <w:r w:rsidR="0057483D">
        <w:rPr>
          <w:rFonts w:ascii="Constantia" w:hAnsi="Constantia"/>
        </w:rPr>
        <w:t xml:space="preserve"> /konečné/</w:t>
      </w:r>
      <w:r>
        <w:rPr>
          <w:rFonts w:ascii="Constantia" w:hAnsi="Constantia"/>
        </w:rPr>
        <w:t xml:space="preserve"> přezkoumání hospodaření obce Č</w:t>
      </w:r>
      <w:r w:rsidR="00E21477">
        <w:rPr>
          <w:rFonts w:ascii="Constantia" w:hAnsi="Constantia"/>
        </w:rPr>
        <w:t>lunek za rok 201</w:t>
      </w:r>
      <w:r w:rsidR="002224ED">
        <w:rPr>
          <w:rFonts w:ascii="Constantia" w:hAnsi="Constantia"/>
        </w:rPr>
        <w:t>7</w:t>
      </w:r>
      <w:r w:rsidR="00E21477">
        <w:rPr>
          <w:rFonts w:ascii="Constantia" w:hAnsi="Constantia"/>
        </w:rPr>
        <w:t>. Při přezkoumání hospodaření obce Člunek za rok 201</w:t>
      </w:r>
      <w:r w:rsidR="002224ED">
        <w:rPr>
          <w:rFonts w:ascii="Constantia" w:hAnsi="Constantia"/>
        </w:rPr>
        <w:t>7</w:t>
      </w:r>
      <w:r w:rsidR="00E21477">
        <w:rPr>
          <w:rFonts w:ascii="Constantia" w:hAnsi="Constantia"/>
        </w:rPr>
        <w:t xml:space="preserve"> nebyly zjištěny chyby a nedostatky.</w:t>
      </w:r>
    </w:p>
    <w:p w:rsidR="005D077F" w:rsidRDefault="005D077F" w:rsidP="00193FAB">
      <w:pPr>
        <w:rPr>
          <w:rFonts w:ascii="Constantia" w:hAnsi="Constantia"/>
        </w:rPr>
      </w:pPr>
      <w:r>
        <w:rPr>
          <w:rFonts w:ascii="Constantia" w:hAnsi="Constantia"/>
        </w:rPr>
        <w:t xml:space="preserve">Podklady k závěrečnému </w:t>
      </w:r>
      <w:proofErr w:type="gramStart"/>
      <w:r>
        <w:rPr>
          <w:rFonts w:ascii="Constantia" w:hAnsi="Constantia"/>
        </w:rPr>
        <w:t>účtu - Hlavní</w:t>
      </w:r>
      <w:proofErr w:type="gramEnd"/>
      <w:r>
        <w:rPr>
          <w:rFonts w:ascii="Constantia" w:hAnsi="Constantia"/>
        </w:rPr>
        <w:t xml:space="preserve"> účetní kniha a Kniha podrozvahových účtů obce Člunek, Předvaha</w:t>
      </w:r>
    </w:p>
    <w:p w:rsidR="0046241B" w:rsidRDefault="0046241B" w:rsidP="00193FAB">
      <w:pPr>
        <w:rPr>
          <w:rFonts w:ascii="Constantia" w:hAnsi="Constantia"/>
        </w:rPr>
      </w:pPr>
    </w:p>
    <w:p w:rsidR="00E21477" w:rsidRDefault="00E21477" w:rsidP="00193FAB">
      <w:pPr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Přílohy:</w:t>
      </w:r>
    </w:p>
    <w:p w:rsidR="00E21477" w:rsidRDefault="00E21477" w:rsidP="00E21477">
      <w:pPr>
        <w:rPr>
          <w:rFonts w:ascii="Constantia" w:hAnsi="Constantia"/>
        </w:rPr>
      </w:pPr>
      <w:r>
        <w:rPr>
          <w:rFonts w:ascii="Constantia" w:hAnsi="Constantia"/>
        </w:rPr>
        <w:t xml:space="preserve">1.Výkaz Fin </w:t>
      </w:r>
      <w:proofErr w:type="gramStart"/>
      <w:r>
        <w:rPr>
          <w:rFonts w:ascii="Constantia" w:hAnsi="Constantia"/>
        </w:rPr>
        <w:t>2-12M</w:t>
      </w:r>
      <w:proofErr w:type="gramEnd"/>
      <w:r>
        <w:rPr>
          <w:rFonts w:ascii="Constantia" w:hAnsi="Constantia"/>
        </w:rPr>
        <w:t xml:space="preserve"> sestavený k 31.12.201</w:t>
      </w:r>
      <w:r w:rsidR="002224ED">
        <w:rPr>
          <w:rFonts w:ascii="Constantia" w:hAnsi="Constantia"/>
        </w:rPr>
        <w:t>7</w:t>
      </w:r>
    </w:p>
    <w:p w:rsidR="00E21477" w:rsidRDefault="00E21477" w:rsidP="00E21477">
      <w:pPr>
        <w:rPr>
          <w:rFonts w:ascii="Constantia" w:hAnsi="Constantia"/>
        </w:rPr>
      </w:pPr>
      <w:r>
        <w:rPr>
          <w:rFonts w:ascii="Constantia" w:hAnsi="Constantia"/>
        </w:rPr>
        <w:t>2.Rozvaha sestavená k 31.12.201</w:t>
      </w:r>
      <w:r w:rsidR="002224ED">
        <w:rPr>
          <w:rFonts w:ascii="Constantia" w:hAnsi="Constantia"/>
        </w:rPr>
        <w:t>7</w:t>
      </w:r>
    </w:p>
    <w:p w:rsidR="00E21477" w:rsidRDefault="00E21477" w:rsidP="00E21477">
      <w:pPr>
        <w:rPr>
          <w:rFonts w:ascii="Constantia" w:hAnsi="Constantia"/>
        </w:rPr>
      </w:pPr>
      <w:r>
        <w:rPr>
          <w:rFonts w:ascii="Constantia" w:hAnsi="Constantia"/>
        </w:rPr>
        <w:t>3.Výkaz zisku a ztráty ÚSC a příspěvkových organizací k 31.12.201</w:t>
      </w:r>
      <w:r w:rsidR="002224ED">
        <w:rPr>
          <w:rFonts w:ascii="Constantia" w:hAnsi="Constantia"/>
        </w:rPr>
        <w:t>7</w:t>
      </w:r>
    </w:p>
    <w:p w:rsidR="00E21477" w:rsidRDefault="00E21477" w:rsidP="00E21477">
      <w:pPr>
        <w:rPr>
          <w:rFonts w:ascii="Constantia" w:hAnsi="Constantia"/>
        </w:rPr>
      </w:pPr>
      <w:r>
        <w:rPr>
          <w:rFonts w:ascii="Constantia" w:hAnsi="Constantia"/>
        </w:rPr>
        <w:t>4.Příloha organizačních složek státu, ÚSC a příspěvkových organizací k 31.12.201</w:t>
      </w:r>
      <w:r w:rsidR="002224ED">
        <w:rPr>
          <w:rFonts w:ascii="Constantia" w:hAnsi="Constantia"/>
        </w:rPr>
        <w:t>7</w:t>
      </w:r>
    </w:p>
    <w:p w:rsidR="00E21477" w:rsidRDefault="00E21477" w:rsidP="00E21477">
      <w:pPr>
        <w:rPr>
          <w:rFonts w:ascii="Constantia" w:hAnsi="Constantia"/>
        </w:rPr>
      </w:pPr>
      <w:r>
        <w:rPr>
          <w:rFonts w:ascii="Constantia" w:hAnsi="Constantia"/>
        </w:rPr>
        <w:lastRenderedPageBreak/>
        <w:t>5.Vyúčtování finančních vztahů ke státnímu rozpočtu, rozpočtům krajů, obcí a státním fondům</w:t>
      </w:r>
    </w:p>
    <w:p w:rsidR="00E21477" w:rsidRDefault="00E21477" w:rsidP="00E21477">
      <w:pPr>
        <w:rPr>
          <w:rFonts w:ascii="Constantia" w:hAnsi="Constantia"/>
        </w:rPr>
      </w:pPr>
      <w:r>
        <w:rPr>
          <w:rFonts w:ascii="Constantia" w:hAnsi="Constantia"/>
        </w:rPr>
        <w:t>6.Hodnotící zpráva za rok 201</w:t>
      </w:r>
      <w:r w:rsidR="002224ED">
        <w:rPr>
          <w:rFonts w:ascii="Constantia" w:hAnsi="Constantia"/>
        </w:rPr>
        <w:t>7</w:t>
      </w:r>
    </w:p>
    <w:p w:rsidR="00E21477" w:rsidRDefault="00E21477" w:rsidP="00E21477">
      <w:pPr>
        <w:rPr>
          <w:rFonts w:ascii="Constantia" w:hAnsi="Constantia"/>
        </w:rPr>
      </w:pPr>
      <w:r>
        <w:rPr>
          <w:rFonts w:ascii="Constantia" w:hAnsi="Constantia"/>
        </w:rPr>
        <w:t>7.Zpráva o výsledku přezkoumání hospodaření obce Člunek za rok 201</w:t>
      </w:r>
      <w:r w:rsidR="002224ED">
        <w:rPr>
          <w:rFonts w:ascii="Constantia" w:hAnsi="Constantia"/>
        </w:rPr>
        <w:t>7</w:t>
      </w:r>
    </w:p>
    <w:p w:rsidR="00E21477" w:rsidRDefault="00E21477" w:rsidP="00E21477">
      <w:pPr>
        <w:rPr>
          <w:rFonts w:ascii="Constantia" w:hAnsi="Constantia"/>
        </w:rPr>
      </w:pPr>
      <w:r>
        <w:rPr>
          <w:rFonts w:ascii="Constantia" w:hAnsi="Constantia"/>
        </w:rPr>
        <w:t>Do uvedených příloh lze nahlédnout na Obecním úřad</w:t>
      </w:r>
      <w:r w:rsidR="005D077F">
        <w:rPr>
          <w:rFonts w:ascii="Constantia" w:hAnsi="Constantia"/>
        </w:rPr>
        <w:t>ě</w:t>
      </w:r>
      <w:r>
        <w:rPr>
          <w:rFonts w:ascii="Constantia" w:hAnsi="Constantia"/>
        </w:rPr>
        <w:t xml:space="preserve"> v </w:t>
      </w:r>
      <w:proofErr w:type="gramStart"/>
      <w:r>
        <w:rPr>
          <w:rFonts w:ascii="Constantia" w:hAnsi="Constantia"/>
        </w:rPr>
        <w:t>Člunku</w:t>
      </w:r>
      <w:proofErr w:type="gramEnd"/>
      <w:r>
        <w:rPr>
          <w:rFonts w:ascii="Constantia" w:hAnsi="Constantia"/>
        </w:rPr>
        <w:t xml:space="preserve"> a to v úřední dny v pondělí a ve středu od 8.00 hodin do 17.00 hodin, nebo jsou dostupné dálkovým přístupem na webu MF ČR</w:t>
      </w:r>
    </w:p>
    <w:p w:rsidR="00A303C5" w:rsidRDefault="00666F6C" w:rsidP="00E21477">
      <w:pPr>
        <w:rPr>
          <w:rFonts w:ascii="Constantia" w:hAnsi="Constantia"/>
          <w:i/>
          <w:u w:val="single"/>
        </w:rPr>
      </w:pPr>
      <w:hyperlink r:id="rId7" w:history="1">
        <w:r w:rsidR="002224ED" w:rsidRPr="00C0423E">
          <w:rPr>
            <w:rStyle w:val="Hypertextovodkaz"/>
            <w:rFonts w:ascii="Constantia" w:hAnsi="Constantia"/>
            <w:i/>
          </w:rPr>
          <w:t>https://monitor.statnipokladna.cz/analyza/</w:t>
        </w:r>
      </w:hyperlink>
      <w:r w:rsidR="00381C01">
        <w:rPr>
          <w:rFonts w:ascii="Constantia" w:hAnsi="Constantia"/>
          <w:i/>
          <w:u w:val="single"/>
        </w:rPr>
        <w:t>≠uery=10</w:t>
      </w:r>
    </w:p>
    <w:p w:rsidR="001717FA" w:rsidRDefault="00666F6C" w:rsidP="00E21477">
      <w:pPr>
        <w:rPr>
          <w:rFonts w:ascii="Constantia" w:hAnsi="Constantia"/>
          <w:i/>
        </w:rPr>
      </w:pPr>
      <w:hyperlink r:id="rId8" w:history="1">
        <w:r w:rsidR="0046241B" w:rsidRPr="00C0423E">
          <w:rPr>
            <w:rStyle w:val="Hypertextovodkaz"/>
            <w:rFonts w:ascii="Constantia" w:hAnsi="Constantia"/>
            <w:i/>
          </w:rPr>
          <w:t>https://monitor.statnipokladna.cz/2017/obce/detail/00246468</w:t>
        </w:r>
      </w:hyperlink>
    </w:p>
    <w:p w:rsidR="00381C01" w:rsidRPr="00381C01" w:rsidRDefault="00381C01" w:rsidP="00E21477">
      <w:pPr>
        <w:rPr>
          <w:rFonts w:ascii="Constantia" w:hAnsi="Constantia"/>
          <w:i/>
          <w:u w:val="single"/>
        </w:rPr>
      </w:pPr>
    </w:p>
    <w:p w:rsidR="003D5F99" w:rsidRDefault="003D5F99" w:rsidP="00E21477">
      <w:pPr>
        <w:rPr>
          <w:rFonts w:ascii="Constantia" w:hAnsi="Constantia"/>
          <w:i/>
          <w:u w:val="single"/>
        </w:rPr>
      </w:pPr>
    </w:p>
    <w:p w:rsidR="00E21477" w:rsidRDefault="005D077F" w:rsidP="00E21477">
      <w:pPr>
        <w:rPr>
          <w:rFonts w:ascii="Constantia" w:hAnsi="Constantia"/>
        </w:rPr>
      </w:pPr>
      <w:r>
        <w:rPr>
          <w:rFonts w:ascii="Constantia" w:hAnsi="Constantia"/>
        </w:rPr>
        <w:t xml:space="preserve">    </w:t>
      </w:r>
      <w:r w:rsidR="00E21477">
        <w:rPr>
          <w:rFonts w:ascii="Constantia" w:hAnsi="Constantia"/>
        </w:rPr>
        <w:t xml:space="preserve">                                                                                 </w:t>
      </w:r>
      <w:r w:rsidR="001717FA">
        <w:rPr>
          <w:rFonts w:ascii="Constantia" w:hAnsi="Constantia"/>
        </w:rPr>
        <w:t xml:space="preserve">       </w:t>
      </w:r>
      <w:r w:rsidR="00E21477">
        <w:rPr>
          <w:rFonts w:ascii="Constantia" w:hAnsi="Constantia"/>
        </w:rPr>
        <w:t xml:space="preserve">   Zdeněk Plachý</w:t>
      </w:r>
    </w:p>
    <w:p w:rsidR="00F7311B" w:rsidRDefault="00F7311B" w:rsidP="00E21477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                                                        starosta obce Člunek</w:t>
      </w:r>
    </w:p>
    <w:p w:rsidR="001717FA" w:rsidRDefault="004B34FA" w:rsidP="00E21477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                                                                     v. r. </w:t>
      </w:r>
    </w:p>
    <w:p w:rsidR="001717FA" w:rsidRDefault="001717FA" w:rsidP="00E21477">
      <w:pPr>
        <w:rPr>
          <w:rFonts w:ascii="Constantia" w:hAnsi="Constantia"/>
        </w:rPr>
      </w:pPr>
    </w:p>
    <w:p w:rsidR="00666F6C" w:rsidRDefault="001717FA" w:rsidP="00E21477">
      <w:pPr>
        <w:rPr>
          <w:rFonts w:ascii="Constantia" w:hAnsi="Constantia"/>
        </w:rPr>
      </w:pPr>
      <w:r>
        <w:rPr>
          <w:rFonts w:ascii="Constantia" w:hAnsi="Constantia"/>
        </w:rPr>
        <w:t xml:space="preserve">Vyvěšeno na úřední desce a elektronické desce dne: </w:t>
      </w:r>
      <w:r w:rsidR="00666F6C">
        <w:rPr>
          <w:rFonts w:ascii="Constantia" w:hAnsi="Constantia"/>
        </w:rPr>
        <w:t>30. 05. 2018</w:t>
      </w:r>
      <w:bookmarkStart w:id="0" w:name="_GoBack"/>
      <w:bookmarkEnd w:id="0"/>
    </w:p>
    <w:p w:rsidR="001717FA" w:rsidRDefault="001717FA" w:rsidP="00E21477">
      <w:pPr>
        <w:rPr>
          <w:rFonts w:ascii="Constantia" w:hAnsi="Constantia"/>
        </w:rPr>
      </w:pPr>
      <w:r>
        <w:rPr>
          <w:rFonts w:ascii="Constantia" w:hAnsi="Constantia"/>
        </w:rPr>
        <w:t>Sejmuto dne:</w:t>
      </w:r>
      <w:r w:rsidR="00BB112C">
        <w:rPr>
          <w:rFonts w:ascii="Constantia" w:hAnsi="Constantia"/>
        </w:rPr>
        <w:t xml:space="preserve"> </w:t>
      </w:r>
    </w:p>
    <w:p w:rsidR="00AA25B7" w:rsidRDefault="00AA25B7" w:rsidP="00E21477">
      <w:pPr>
        <w:rPr>
          <w:rFonts w:ascii="Constantia" w:hAnsi="Constantia"/>
        </w:rPr>
      </w:pPr>
      <w:r>
        <w:rPr>
          <w:rFonts w:ascii="Constantia" w:hAnsi="Constantia"/>
        </w:rPr>
        <w:t>Projednáno na zasedání zastupitelstva obce Člunek dne</w:t>
      </w:r>
      <w:r w:rsidR="00440CC8">
        <w:rPr>
          <w:rFonts w:ascii="Constantia" w:hAnsi="Constantia"/>
        </w:rPr>
        <w:t>:</w:t>
      </w:r>
      <w:r>
        <w:rPr>
          <w:rFonts w:ascii="Constantia" w:hAnsi="Constantia"/>
        </w:rPr>
        <w:t xml:space="preserve"> </w:t>
      </w:r>
    </w:p>
    <w:p w:rsidR="00F7311B" w:rsidRDefault="00F7311B" w:rsidP="00E21477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</w:t>
      </w:r>
    </w:p>
    <w:p w:rsidR="00E21477" w:rsidRDefault="00E21477" w:rsidP="00E21477">
      <w:pPr>
        <w:rPr>
          <w:rFonts w:ascii="Constantia" w:hAnsi="Constantia"/>
        </w:rPr>
      </w:pPr>
    </w:p>
    <w:p w:rsidR="00E21477" w:rsidRDefault="00E21477" w:rsidP="00E21477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     </w:t>
      </w:r>
    </w:p>
    <w:p w:rsidR="00E21477" w:rsidRPr="00E21477" w:rsidRDefault="00E21477" w:rsidP="00E21477">
      <w:pPr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</w:p>
    <w:p w:rsidR="009F1B6D" w:rsidRDefault="009F1B6D" w:rsidP="00193FAB">
      <w:pPr>
        <w:rPr>
          <w:rFonts w:ascii="Constantia" w:hAnsi="Constantia"/>
        </w:rPr>
      </w:pPr>
    </w:p>
    <w:p w:rsidR="009F1B6D" w:rsidRPr="009F1B6D" w:rsidRDefault="009F1B6D" w:rsidP="00193FAB">
      <w:pPr>
        <w:rPr>
          <w:rFonts w:ascii="Constantia" w:hAnsi="Constantia"/>
        </w:rPr>
      </w:pPr>
    </w:p>
    <w:p w:rsidR="00900C12" w:rsidRPr="00900C12" w:rsidRDefault="00900C12" w:rsidP="00193FAB">
      <w:pPr>
        <w:rPr>
          <w:rFonts w:ascii="Constantia" w:hAnsi="Constantia"/>
          <w:sz w:val="24"/>
          <w:szCs w:val="24"/>
        </w:rPr>
      </w:pPr>
    </w:p>
    <w:p w:rsidR="00900C12" w:rsidRPr="00B12A4D" w:rsidRDefault="00900C12" w:rsidP="00193FAB">
      <w:pPr>
        <w:rPr>
          <w:rFonts w:ascii="Constantia" w:hAnsi="Constantia"/>
          <w:i/>
          <w:sz w:val="24"/>
          <w:szCs w:val="24"/>
          <w:u w:val="single"/>
        </w:rPr>
      </w:pPr>
    </w:p>
    <w:sectPr w:rsidR="00900C12" w:rsidRPr="00B1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6141"/>
    <w:multiLevelType w:val="hybridMultilevel"/>
    <w:tmpl w:val="411C6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432DD"/>
    <w:multiLevelType w:val="hybridMultilevel"/>
    <w:tmpl w:val="96281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E66FC"/>
    <w:multiLevelType w:val="hybridMultilevel"/>
    <w:tmpl w:val="7FDC9A3E"/>
    <w:lvl w:ilvl="0" w:tplc="1A2A3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D4836"/>
    <w:multiLevelType w:val="hybridMultilevel"/>
    <w:tmpl w:val="D0444B2C"/>
    <w:lvl w:ilvl="0" w:tplc="4684C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A13CA"/>
    <w:multiLevelType w:val="hybridMultilevel"/>
    <w:tmpl w:val="5A0E3130"/>
    <w:lvl w:ilvl="0" w:tplc="20C0B168">
      <w:start w:val="11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91097"/>
    <w:multiLevelType w:val="hybridMultilevel"/>
    <w:tmpl w:val="40A2FF0A"/>
    <w:lvl w:ilvl="0" w:tplc="356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86664"/>
    <w:multiLevelType w:val="hybridMultilevel"/>
    <w:tmpl w:val="5FA6BE74"/>
    <w:lvl w:ilvl="0" w:tplc="EEBEAC10">
      <w:start w:val="1"/>
      <w:numFmt w:val="bullet"/>
      <w:lvlText w:val="-"/>
      <w:lvlJc w:val="left"/>
      <w:pPr>
        <w:ind w:left="420" w:hanging="360"/>
      </w:pPr>
      <w:rPr>
        <w:rFonts w:ascii="Constantia" w:eastAsiaTheme="minorHAnsi" w:hAnsi="Constant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A316B15"/>
    <w:multiLevelType w:val="hybridMultilevel"/>
    <w:tmpl w:val="DE40F72C"/>
    <w:lvl w:ilvl="0" w:tplc="A29CD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C6"/>
    <w:rsid w:val="000B47EE"/>
    <w:rsid w:val="001717FA"/>
    <w:rsid w:val="00193FAB"/>
    <w:rsid w:val="001C7AFB"/>
    <w:rsid w:val="002224ED"/>
    <w:rsid w:val="002C0FF8"/>
    <w:rsid w:val="003476B9"/>
    <w:rsid w:val="00360006"/>
    <w:rsid w:val="00381C01"/>
    <w:rsid w:val="003D5F99"/>
    <w:rsid w:val="004000C6"/>
    <w:rsid w:val="00440CC8"/>
    <w:rsid w:val="0046241B"/>
    <w:rsid w:val="004B34FA"/>
    <w:rsid w:val="004E29D3"/>
    <w:rsid w:val="0057483D"/>
    <w:rsid w:val="005D077F"/>
    <w:rsid w:val="00666F6C"/>
    <w:rsid w:val="007C29EA"/>
    <w:rsid w:val="007D26E3"/>
    <w:rsid w:val="008D18BB"/>
    <w:rsid w:val="00900C12"/>
    <w:rsid w:val="009404D5"/>
    <w:rsid w:val="0094235E"/>
    <w:rsid w:val="009B74B4"/>
    <w:rsid w:val="009F1B6D"/>
    <w:rsid w:val="009F3452"/>
    <w:rsid w:val="00A303C5"/>
    <w:rsid w:val="00A54059"/>
    <w:rsid w:val="00AA25B7"/>
    <w:rsid w:val="00AF7B9F"/>
    <w:rsid w:val="00B12A4D"/>
    <w:rsid w:val="00BA33DA"/>
    <w:rsid w:val="00BB112C"/>
    <w:rsid w:val="00BF008E"/>
    <w:rsid w:val="00C32FAF"/>
    <w:rsid w:val="00E21477"/>
    <w:rsid w:val="00F37603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A948"/>
  <w15:chartTrackingRefBased/>
  <w15:docId w15:val="{7F9C6DE7-66F1-4641-8D33-DA6385B5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00C6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4000C6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93FAB"/>
    <w:pPr>
      <w:ind w:left="720"/>
      <w:contextualSpacing/>
    </w:pPr>
  </w:style>
  <w:style w:type="table" w:styleId="Mkatabulky">
    <w:name w:val="Table Grid"/>
    <w:basedOn w:val="Normlntabulka"/>
    <w:uiPriority w:val="39"/>
    <w:rsid w:val="00193F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D26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26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26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6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6E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6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6E3"/>
    <w:rPr>
      <w:rFonts w:ascii="Segoe UI" w:hAnsi="Segoe UI" w:cs="Segoe UI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F7B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F7B9F"/>
    <w:rPr>
      <w:i/>
      <w:iCs/>
      <w:color w:val="5B9BD5" w:themeColor="accent1"/>
    </w:rPr>
  </w:style>
  <w:style w:type="character" w:styleId="Nevyeenzmnka">
    <w:name w:val="Unresolved Mention"/>
    <w:basedOn w:val="Standardnpsmoodstavce"/>
    <w:uiPriority w:val="99"/>
    <w:semiHidden/>
    <w:unhideWhenUsed/>
    <w:rsid w:val="00AF7B9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AF7B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.statnipokladna.cz/2017/obce/detail/002464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itor.statnipokladna.cz/analy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itor.statnipokladna.cz/2017/obce/detail/00246468" TargetMode="External"/><Relationship Id="rId5" Type="http://schemas.openxmlformats.org/officeDocument/2006/relationships/hyperlink" Target="mailto:ou@clune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2018-05-29T08:24:00Z</cp:lastPrinted>
  <dcterms:created xsi:type="dcterms:W3CDTF">2018-05-30T07:36:00Z</dcterms:created>
  <dcterms:modified xsi:type="dcterms:W3CDTF">2018-05-30T07:38:00Z</dcterms:modified>
</cp:coreProperties>
</file>